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F621" w14:textId="0A8698B9" w:rsidR="00334224" w:rsidRDefault="009826B6" w:rsidP="00E4628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89D9F10" wp14:editId="27ACCD56">
                <wp:simplePos x="0" y="0"/>
                <wp:positionH relativeFrom="column">
                  <wp:posOffset>400050</wp:posOffset>
                </wp:positionH>
                <wp:positionV relativeFrom="paragraph">
                  <wp:posOffset>137160</wp:posOffset>
                </wp:positionV>
                <wp:extent cx="4984750" cy="1473200"/>
                <wp:effectExtent l="0" t="0" r="2540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4750" cy="147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20077A" w14:textId="0C3490DC" w:rsidR="009826B6" w:rsidRPr="009826B6" w:rsidRDefault="009826B6" w:rsidP="009826B6">
                            <w:pPr>
                              <w:shd w:val="clear" w:color="auto" w:fill="5B9BD5" w:themeFill="accent5"/>
                              <w:jc w:val="center"/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</w:pPr>
                            <w:r w:rsidRPr="009826B6"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  <w:t>CSP Welsh Board Newsletter</w:t>
                            </w:r>
                          </w:p>
                          <w:p w14:paraId="57A60EF4" w14:textId="204D9135" w:rsidR="009826B6" w:rsidRPr="009826B6" w:rsidRDefault="008308A7" w:rsidP="009826B6">
                            <w:pPr>
                              <w:shd w:val="clear" w:color="auto" w:fill="5B9BD5" w:themeFill="accent5"/>
                              <w:jc w:val="center"/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  <w:t>March</w:t>
                            </w:r>
                            <w:r w:rsidR="009826B6" w:rsidRPr="009826B6"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  <w:t xml:space="preserve"> 202</w:t>
                            </w:r>
                            <w:r w:rsidR="000A37A3"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  <w:p w14:paraId="4BC981D8" w14:textId="705DB537" w:rsidR="009826B6" w:rsidRPr="009826B6" w:rsidRDefault="009826B6" w:rsidP="009826B6">
                            <w:pPr>
                              <w:shd w:val="clear" w:color="auto" w:fill="5B9BD5" w:themeFill="accent5"/>
                              <w:jc w:val="center"/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</w:pPr>
                            <w:r w:rsidRPr="009826B6"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  <w:t xml:space="preserve">Meeting held virtually </w:t>
                            </w:r>
                            <w:r w:rsidR="000A37A3"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  <w:t>23</w:t>
                            </w:r>
                            <w:r w:rsidR="008308A7"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  <w:t>.03.2</w:t>
                            </w:r>
                            <w:r w:rsidR="000A37A3"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9D9F1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1.5pt;margin-top:10.8pt;width:392.5pt;height:116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" fillcolor="white [3201]" strokeweight=".5pt">
                <v:textbox>
                  <w:txbxContent>
                    <w:p w14:paraId="5720077A" w14:textId="0C3490DC" w:rsidR="009826B6" w:rsidRPr="009826B6" w:rsidRDefault="009826B6" w:rsidP="009826B6">
                      <w:pPr>
                        <w:shd w:val="clear" w:color="auto" w:fill="5B9BD5" w:themeFill="accent5"/>
                        <w:jc w:val="center"/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</w:pPr>
                      <w:r w:rsidRPr="009826B6"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  <w:t>CSP Welsh Board Newsletter</w:t>
                      </w:r>
                    </w:p>
                    <w:p w14:paraId="57A60EF4" w14:textId="204D9135" w:rsidR="009826B6" w:rsidRPr="009826B6" w:rsidRDefault="008308A7" w:rsidP="009826B6">
                      <w:pPr>
                        <w:shd w:val="clear" w:color="auto" w:fill="5B9BD5" w:themeFill="accent5"/>
                        <w:jc w:val="center"/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  <w:t>March</w:t>
                      </w:r>
                      <w:r w:rsidR="009826B6" w:rsidRPr="009826B6"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  <w:t xml:space="preserve"> 202</w:t>
                      </w:r>
                      <w:r w:rsidR="000A37A3"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  <w:t>3</w:t>
                      </w:r>
                    </w:p>
                    <w:p w14:paraId="4BC981D8" w14:textId="705DB537" w:rsidR="009826B6" w:rsidRPr="009826B6" w:rsidRDefault="009826B6" w:rsidP="009826B6">
                      <w:pPr>
                        <w:shd w:val="clear" w:color="auto" w:fill="5B9BD5" w:themeFill="accent5"/>
                        <w:jc w:val="center"/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</w:pPr>
                      <w:r w:rsidRPr="009826B6"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  <w:t xml:space="preserve">Meeting held virtually </w:t>
                      </w:r>
                      <w:r w:rsidR="000A37A3"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  <w:t>23</w:t>
                      </w:r>
                      <w:r w:rsidR="008308A7"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  <w:t>.03.2</w:t>
                      </w:r>
                      <w:r w:rsidR="000A37A3"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E6EE5" w:rsidRPr="00BE0577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19B312D" wp14:editId="77A90E85">
            <wp:simplePos x="0" y="0"/>
            <wp:positionH relativeFrom="margin">
              <wp:posOffset>5635625</wp:posOffset>
            </wp:positionH>
            <wp:positionV relativeFrom="margin">
              <wp:posOffset>3175</wp:posOffset>
            </wp:positionV>
            <wp:extent cx="835660" cy="485775"/>
            <wp:effectExtent l="0" t="0" r="2540" b="0"/>
            <wp:wrapSquare wrapText="bothSides"/>
            <wp:docPr id="3" name="Picture 3" descr="Image result for cs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sp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EE5" w:rsidRPr="00BE0577"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593F93DE" wp14:editId="7C23AB8E">
            <wp:simplePos x="0" y="0"/>
            <wp:positionH relativeFrom="margin">
              <wp:posOffset>-640080</wp:posOffset>
            </wp:positionH>
            <wp:positionV relativeFrom="margin">
              <wp:posOffset>35560</wp:posOffset>
            </wp:positionV>
            <wp:extent cx="835660" cy="485775"/>
            <wp:effectExtent l="0" t="0" r="2540" b="0"/>
            <wp:wrapSquare wrapText="bothSides"/>
            <wp:docPr id="8" name="Picture 8" descr="Image result for cs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sp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941944" w14:textId="77777777" w:rsidR="00334224" w:rsidRDefault="00334224" w:rsidP="00E4628D"/>
    <w:p w14:paraId="1E9A3845" w14:textId="77777777" w:rsidR="00334224" w:rsidRDefault="00334224" w:rsidP="00E4628D"/>
    <w:p w14:paraId="1D6D7E91" w14:textId="77777777" w:rsidR="00334224" w:rsidRDefault="00334224" w:rsidP="00E4628D"/>
    <w:p w14:paraId="0C9D4FCE" w14:textId="77777777" w:rsidR="001C2C7D" w:rsidRDefault="001C2C7D" w:rsidP="00E4628D"/>
    <w:p w14:paraId="0A0B3E1F" w14:textId="77777777" w:rsidR="00334224" w:rsidRDefault="00334224" w:rsidP="00E4628D"/>
    <w:p w14:paraId="6C5AEC26" w14:textId="41C87099" w:rsidR="00334224" w:rsidRDefault="00334224" w:rsidP="00E4628D"/>
    <w:p w14:paraId="7722532E" w14:textId="2BF8B5FA" w:rsidR="00334224" w:rsidRDefault="00334224" w:rsidP="00E4628D"/>
    <w:p w14:paraId="7ADE02C5" w14:textId="77777777" w:rsidR="00721B22" w:rsidRDefault="00721B22" w:rsidP="005250AB"/>
    <w:p w14:paraId="4BAF8E4E" w14:textId="3ED0849D" w:rsidR="0089350C" w:rsidRDefault="0089350C" w:rsidP="005250AB"/>
    <w:p w14:paraId="13B5BE0C" w14:textId="161815BC" w:rsidR="0089350C" w:rsidRPr="00435B3A" w:rsidRDefault="000A37A3" w:rsidP="005250A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35068B43" wp14:editId="74AFA12B">
            <wp:extent cx="5429250" cy="305410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3295" cy="306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58EE4" w14:textId="003CC3C5" w:rsidR="00CF7BEA" w:rsidRDefault="00CF7BEA">
      <w:pPr>
        <w:rPr>
          <w:rFonts w:asciiTheme="minorHAnsi" w:hAnsiTheme="minorHAnsi" w:cstheme="minorHAnsi"/>
        </w:rPr>
      </w:pPr>
    </w:p>
    <w:p w14:paraId="03BA159B" w14:textId="3D3E3058" w:rsidR="00A06AEE" w:rsidRDefault="00F04A61">
      <w:pPr>
        <w:rPr>
          <w:rStyle w:val="Hyperlink"/>
          <w:rFonts w:asciiTheme="minorHAnsi" w:eastAsiaTheme="majorEastAsia" w:hAnsiTheme="minorHAnsi" w:cstheme="minorHAnsi"/>
        </w:rPr>
      </w:pPr>
      <w:r>
        <w:rPr>
          <w:rFonts w:asciiTheme="minorHAnsi" w:hAnsiTheme="minorHAnsi" w:cstheme="minorHAnsi"/>
        </w:rPr>
        <w:t>CSP Welsh Board heard a</w:t>
      </w:r>
      <w:r w:rsidR="00263B1B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 </w:t>
      </w:r>
      <w:r w:rsidR="00263B1B">
        <w:rPr>
          <w:rFonts w:asciiTheme="minorHAnsi" w:hAnsiTheme="minorHAnsi" w:cstheme="minorHAnsi"/>
        </w:rPr>
        <w:t>excellent</w:t>
      </w:r>
      <w:r w:rsidR="000D4D0A">
        <w:rPr>
          <w:rFonts w:asciiTheme="minorHAnsi" w:hAnsiTheme="minorHAnsi" w:cstheme="minorHAnsi"/>
        </w:rPr>
        <w:t xml:space="preserve"> presentation from Lucy Norris from ‘</w:t>
      </w:r>
      <w:r w:rsidR="00657B8D">
        <w:rPr>
          <w:rFonts w:asciiTheme="minorHAnsi" w:hAnsiTheme="minorHAnsi" w:cstheme="minorHAnsi"/>
        </w:rPr>
        <w:t>Designability’ about</w:t>
      </w:r>
      <w:r w:rsidR="004B15E3">
        <w:rPr>
          <w:rFonts w:asciiTheme="minorHAnsi" w:hAnsiTheme="minorHAnsi" w:cstheme="minorHAnsi"/>
        </w:rPr>
        <w:t xml:space="preserve"> </w:t>
      </w:r>
      <w:proofErr w:type="spellStart"/>
      <w:r w:rsidR="00E816E8">
        <w:rPr>
          <w:rFonts w:asciiTheme="minorHAnsi" w:hAnsiTheme="minorHAnsi" w:cstheme="minorHAnsi"/>
        </w:rPr>
        <w:t>W</w:t>
      </w:r>
      <w:r w:rsidR="004B15E3">
        <w:rPr>
          <w:rFonts w:asciiTheme="minorHAnsi" w:hAnsiTheme="minorHAnsi" w:cstheme="minorHAnsi"/>
        </w:rPr>
        <w:t>izzybug</w:t>
      </w:r>
      <w:proofErr w:type="spellEnd"/>
      <w:r w:rsidR="004B15E3">
        <w:rPr>
          <w:rFonts w:asciiTheme="minorHAnsi" w:hAnsiTheme="minorHAnsi" w:cstheme="minorHAnsi"/>
        </w:rPr>
        <w:t>.</w:t>
      </w:r>
      <w:r w:rsidR="000D4D0A">
        <w:rPr>
          <w:rFonts w:asciiTheme="minorHAnsi" w:hAnsiTheme="minorHAnsi" w:cstheme="minorHAnsi"/>
        </w:rPr>
        <w:t xml:space="preserve">  Find out more</w:t>
      </w:r>
      <w:r w:rsidR="009C2290">
        <w:rPr>
          <w:rFonts w:asciiTheme="minorHAnsi" w:hAnsiTheme="minorHAnsi" w:cstheme="minorHAnsi"/>
        </w:rPr>
        <w:t xml:space="preserve"> about wizzybugs here: </w:t>
      </w:r>
      <w:hyperlink r:id="rId13" w:history="1">
        <w:r w:rsidR="009C2290" w:rsidRPr="009C2290">
          <w:rPr>
            <w:rStyle w:val="Hyperlink"/>
            <w:rFonts w:asciiTheme="minorHAnsi" w:eastAsiaTheme="majorEastAsia" w:hAnsiTheme="minorHAnsi" w:cstheme="minorHAnsi"/>
          </w:rPr>
          <w:t>https://designability.org.uk/meet-wizzybug/</w:t>
        </w:r>
      </w:hyperlink>
    </w:p>
    <w:p w14:paraId="48A2286E" w14:textId="1B796D21" w:rsidR="00A06AEE" w:rsidRDefault="00F43FE7">
      <w:pPr>
        <w:rPr>
          <w:rStyle w:val="Hyperlink"/>
          <w:rFonts w:asciiTheme="minorHAnsi" w:eastAsiaTheme="majorEastAsia" w:hAnsiTheme="minorHAnsi" w:cstheme="minorHAns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7D20C75C" wp14:editId="1850510A">
                <wp:simplePos x="0" y="0"/>
                <wp:positionH relativeFrom="column">
                  <wp:posOffset>-336550</wp:posOffset>
                </wp:positionH>
                <wp:positionV relativeFrom="paragraph">
                  <wp:posOffset>231775</wp:posOffset>
                </wp:positionV>
                <wp:extent cx="2044700" cy="3136900"/>
                <wp:effectExtent l="0" t="0" r="12700" b="254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313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EEC12" w14:textId="21F8DEC6" w:rsidR="0089350C" w:rsidRDefault="0089350C" w:rsidP="00976AAF">
                            <w:pPr>
                              <w:shd w:val="clear" w:color="auto" w:fill="FFF2CC" w:themeFill="accent4" w:themeFillTint="33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0C786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Update on </w:t>
                            </w:r>
                            <w:r w:rsidR="002375E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Senedd and Welsh Gov issues</w:t>
                            </w:r>
                          </w:p>
                          <w:p w14:paraId="5BEF883A" w14:textId="39A3B14F" w:rsidR="001D0C6F" w:rsidRDefault="00CB7BD6" w:rsidP="00976AAF">
                            <w:pPr>
                              <w:shd w:val="clear" w:color="auto" w:fill="FFF2CC" w:themeFill="accent4" w:themeFillTint="33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Calum</w:t>
                            </w:r>
                            <w:r w:rsidR="00EB55B1">
                              <w:rPr>
                                <w:rFonts w:asciiTheme="minorHAnsi" w:hAnsiTheme="minorHAnsi" w:cstheme="minorHAnsi"/>
                              </w:rPr>
                              <w:t xml:space="preserve">  highlighted the WG Health Workforce Implementation Plan</w:t>
                            </w:r>
                            <w:r w:rsidR="00A2065D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A2065D" w:rsidRPr="00BE27EA">
                              <w:rPr>
                                <w:rFonts w:asciiTheme="minorHAnsi" w:hAnsiTheme="minorHAnsi" w:cstheme="minorHAnsi"/>
                              </w:rPr>
                              <w:t>-</w:t>
                            </w:r>
                            <w:r w:rsidR="00BE27EA" w:rsidRPr="00BE27EA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hyperlink r:id="rId14" w:history="1">
                              <w:r w:rsidR="00BE27EA" w:rsidRPr="00BE27EA">
                                <w:rPr>
                                  <w:rStyle w:val="Hyperlink"/>
                                  <w:rFonts w:asciiTheme="minorHAnsi" w:eastAsiaTheme="majorEastAsia" w:hAnsiTheme="minorHAnsi" w:cstheme="minorHAnsi"/>
                                </w:rPr>
                                <w:t>Design Team Style Template (gov.wales)</w:t>
                              </w:r>
                            </w:hyperlink>
                            <w:r w:rsidR="00A2065D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46613A">
                              <w:rPr>
                                <w:rFonts w:asciiTheme="minorHAnsi" w:hAnsiTheme="minorHAnsi" w:cstheme="minorHAnsi"/>
                              </w:rPr>
                              <w:t xml:space="preserve">and </w:t>
                            </w:r>
                            <w:r w:rsidR="007721FE">
                              <w:rPr>
                                <w:rFonts w:asciiTheme="minorHAnsi" w:hAnsiTheme="minorHAnsi" w:cstheme="minorHAnsi"/>
                              </w:rPr>
                              <w:t>updated WB on the  situation regarding the bursary for students entering employment (streamlining!)</w:t>
                            </w:r>
                            <w:r w:rsidR="0046613A">
                              <w:rPr>
                                <w:rFonts w:asciiTheme="minorHAnsi" w:hAnsiTheme="minorHAnsi" w:cstheme="minorHAnsi"/>
                              </w:rPr>
                              <w:t>.  A consultation will be forthcoming – watch this space!</w:t>
                            </w:r>
                          </w:p>
                          <w:p w14:paraId="19149592" w14:textId="77777777" w:rsidR="00F43FE7" w:rsidRPr="001D0C6F" w:rsidRDefault="00F43FE7" w:rsidP="00976AAF">
                            <w:pPr>
                              <w:shd w:val="clear" w:color="auto" w:fill="FFF2CC" w:themeFill="accent4" w:themeFillTint="33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BE3C7CF" w14:textId="2FFA6648" w:rsidR="0089350C" w:rsidRPr="000C7864" w:rsidRDefault="00435B3A" w:rsidP="00976AAF">
                            <w:pPr>
                              <w:shd w:val="clear" w:color="auto" w:fill="FFF2CC" w:themeFill="accent4" w:themeFillTint="3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375E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For </w:t>
                            </w:r>
                            <w:r w:rsidR="00181E36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N</w:t>
                            </w:r>
                            <w:r w:rsidRPr="002375E9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ote</w:t>
                            </w:r>
                            <w:r w:rsidR="00181E36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0C75C" id="Text Box 2" o:spid="_x0000_s1027" type="#_x0000_t202" style="position:absolute;margin-left:-26.5pt;margin-top:18.25pt;width:161pt;height:247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">
                <v:textbox>
                  <w:txbxContent>
                    <w:p w14:paraId="764EEC12" w14:textId="21F8DEC6" w:rsidR="0089350C" w:rsidRDefault="0089350C" w:rsidP="00976AAF">
                      <w:pPr>
                        <w:shd w:val="clear" w:color="auto" w:fill="FFF2CC" w:themeFill="accent4" w:themeFillTint="33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0C7864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Update on </w:t>
                      </w:r>
                      <w:r w:rsidR="002375E9">
                        <w:rPr>
                          <w:rFonts w:asciiTheme="minorHAnsi" w:hAnsiTheme="minorHAnsi" w:cstheme="minorHAnsi"/>
                          <w:b/>
                          <w:bCs/>
                        </w:rPr>
                        <w:t>Senedd and Welsh Gov issues</w:t>
                      </w:r>
                    </w:p>
                    <w:p w14:paraId="5BEF883A" w14:textId="39A3B14F" w:rsidR="001D0C6F" w:rsidRDefault="00CB7BD6" w:rsidP="00976AAF">
                      <w:pPr>
                        <w:shd w:val="clear" w:color="auto" w:fill="FFF2CC" w:themeFill="accent4" w:themeFillTint="33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Calum</w:t>
                      </w:r>
                      <w:r w:rsidR="00EB55B1">
                        <w:rPr>
                          <w:rFonts w:asciiTheme="minorHAnsi" w:hAnsiTheme="minorHAnsi" w:cstheme="minorHAnsi"/>
                        </w:rPr>
                        <w:t xml:space="preserve">  highlighted the WG Health Workforce Implementation Plan</w:t>
                      </w:r>
                      <w:r w:rsidR="00A2065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A2065D" w:rsidRPr="00BE27EA">
                        <w:rPr>
                          <w:rFonts w:asciiTheme="minorHAnsi" w:hAnsiTheme="minorHAnsi" w:cstheme="minorHAnsi"/>
                        </w:rPr>
                        <w:t>-</w:t>
                      </w:r>
                      <w:r w:rsidR="00BE27EA" w:rsidRPr="00BE27EA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hyperlink r:id="rId15" w:history="1">
                        <w:r w:rsidR="00BE27EA" w:rsidRPr="00BE27EA">
                          <w:rPr>
                            <w:rStyle w:val="Hyperlink"/>
                            <w:rFonts w:asciiTheme="minorHAnsi" w:eastAsiaTheme="majorEastAsia" w:hAnsiTheme="minorHAnsi" w:cstheme="minorHAnsi"/>
                          </w:rPr>
                          <w:t>Design Team Style Template (gov.wales)</w:t>
                        </w:r>
                      </w:hyperlink>
                      <w:r w:rsidR="00A2065D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46613A">
                        <w:rPr>
                          <w:rFonts w:asciiTheme="minorHAnsi" w:hAnsiTheme="minorHAnsi" w:cstheme="minorHAnsi"/>
                        </w:rPr>
                        <w:t xml:space="preserve">and </w:t>
                      </w:r>
                      <w:r w:rsidR="007721FE">
                        <w:rPr>
                          <w:rFonts w:asciiTheme="minorHAnsi" w:hAnsiTheme="minorHAnsi" w:cstheme="minorHAnsi"/>
                        </w:rPr>
                        <w:t>updated WB on the  situation regarding the bursary for students entering employment (streamlining!)</w:t>
                      </w:r>
                      <w:r w:rsidR="0046613A">
                        <w:rPr>
                          <w:rFonts w:asciiTheme="minorHAnsi" w:hAnsiTheme="minorHAnsi" w:cstheme="minorHAnsi"/>
                        </w:rPr>
                        <w:t>.  A consultation will be forthcoming – watch this space!</w:t>
                      </w:r>
                    </w:p>
                    <w:p w14:paraId="19149592" w14:textId="77777777" w:rsidR="00F43FE7" w:rsidRPr="001D0C6F" w:rsidRDefault="00F43FE7" w:rsidP="00976AAF">
                      <w:pPr>
                        <w:shd w:val="clear" w:color="auto" w:fill="FFF2CC" w:themeFill="accent4" w:themeFillTint="33"/>
                        <w:rPr>
                          <w:rFonts w:asciiTheme="minorHAnsi" w:hAnsiTheme="minorHAnsi" w:cstheme="minorHAnsi"/>
                        </w:rPr>
                      </w:pPr>
                    </w:p>
                    <w:p w14:paraId="7BE3C7CF" w14:textId="2FFA6648" w:rsidR="0089350C" w:rsidRPr="000C7864" w:rsidRDefault="00435B3A" w:rsidP="00976AAF">
                      <w:pPr>
                        <w:shd w:val="clear" w:color="auto" w:fill="FFF2CC" w:themeFill="accent4" w:themeFillTint="33"/>
                        <w:rPr>
                          <w:rFonts w:asciiTheme="minorHAnsi" w:hAnsiTheme="minorHAnsi" w:cstheme="minorHAnsi"/>
                        </w:rPr>
                      </w:pPr>
                      <w:r w:rsidRPr="002375E9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For </w:t>
                      </w:r>
                      <w:r w:rsidR="00181E36">
                        <w:rPr>
                          <w:rFonts w:asciiTheme="minorHAnsi" w:hAnsiTheme="minorHAnsi" w:cstheme="minorHAnsi"/>
                          <w:b/>
                          <w:bCs/>
                        </w:rPr>
                        <w:t>N</w:t>
                      </w:r>
                      <w:r w:rsidRPr="002375E9">
                        <w:rPr>
                          <w:rFonts w:asciiTheme="minorHAnsi" w:hAnsiTheme="minorHAnsi" w:cstheme="minorHAnsi"/>
                          <w:b/>
                          <w:bCs/>
                        </w:rPr>
                        <w:t>ote</w:t>
                      </w:r>
                      <w:r w:rsidR="00181E36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3B1B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6246298" wp14:editId="78C91154">
                <wp:simplePos x="0" y="0"/>
                <wp:positionH relativeFrom="column">
                  <wp:posOffset>1949450</wp:posOffset>
                </wp:positionH>
                <wp:positionV relativeFrom="paragraph">
                  <wp:posOffset>243205</wp:posOffset>
                </wp:positionV>
                <wp:extent cx="4127500" cy="3448050"/>
                <wp:effectExtent l="0" t="0" r="2540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0" cy="344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2FE6F" w14:textId="408ED1E5" w:rsidR="00947568" w:rsidRDefault="006D27E3" w:rsidP="00976AAF">
                            <w:pPr>
                              <w:shd w:val="clear" w:color="auto" w:fill="DEEAF6" w:themeFill="accent5" w:themeFillTint="33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Have you heard about the CSP’s Physiotherapy Informatics Strategy?</w:t>
                            </w:r>
                            <w:r w:rsidR="00FD0ED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(PHIS) </w:t>
                            </w:r>
                          </w:p>
                          <w:p w14:paraId="0897B863" w14:textId="13C544E6" w:rsidR="00FD0EDE" w:rsidRDefault="008218DE" w:rsidP="00976AAF">
                            <w:pPr>
                              <w:shd w:val="clear" w:color="auto" w:fill="DEEAF6" w:themeFill="accent5" w:themeFillTint="33"/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</w:rPr>
                            </w:pPr>
                            <w:hyperlink r:id="rId16" w:history="1">
                              <w:r w:rsidR="00FD0EDE" w:rsidRPr="00FD0EDE">
                                <w:rPr>
                                  <w:rStyle w:val="Hyperlink"/>
                                  <w:rFonts w:asciiTheme="minorHAnsi" w:eastAsiaTheme="majorEastAsia" w:hAnsiTheme="minorHAnsi" w:cstheme="minorHAnsi"/>
                                </w:rPr>
                                <w:t>https://www.csp.org.uk/professional-clinical/digital-physiotherapy/physiotherapy-health-informatics-strategy</w:t>
                              </w:r>
                            </w:hyperlink>
                          </w:p>
                          <w:p w14:paraId="576F3C87" w14:textId="54E2A0B5" w:rsidR="00FD0EDE" w:rsidRDefault="00FD0EDE" w:rsidP="00976AAF">
                            <w:pPr>
                              <w:shd w:val="clear" w:color="auto" w:fill="DEEAF6" w:themeFill="accent5" w:themeFillTint="33"/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  <w:t>This will be very useful for members</w:t>
                            </w:r>
                            <w:r w:rsidR="00E93D32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  <w:t xml:space="preserve"> around all things ‘digital’</w:t>
                            </w:r>
                          </w:p>
                          <w:p w14:paraId="40972C65" w14:textId="77777777" w:rsidR="00E93D32" w:rsidRDefault="00E93D32" w:rsidP="00976AAF">
                            <w:pPr>
                              <w:shd w:val="clear" w:color="auto" w:fill="DEEAF6" w:themeFill="accent5" w:themeFillTint="33"/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</w:pPr>
                          </w:p>
                          <w:p w14:paraId="42D5A016" w14:textId="3AF91EC4" w:rsidR="00E93D32" w:rsidRDefault="001C3A99" w:rsidP="00976AAF">
                            <w:pPr>
                              <w:shd w:val="clear" w:color="auto" w:fill="DEEAF6" w:themeFill="accent5" w:themeFillTint="33"/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</w:pPr>
                            <w:r w:rsidRPr="00560F44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auto"/>
                                <w:u w:val="none"/>
                              </w:rPr>
                              <w:t>‘Collaborate, Don’t Compete’</w:t>
                            </w:r>
                            <w:r w:rsidR="00560F44" w:rsidRPr="00560F44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auto"/>
                                <w:u w:val="none"/>
                              </w:rPr>
                              <w:t xml:space="preserve"> - </w:t>
                            </w:r>
                            <w:hyperlink r:id="rId17" w:history="1">
                              <w:r w:rsidR="00560F44" w:rsidRPr="00560F44">
                                <w:rPr>
                                  <w:rStyle w:val="Hyperlink"/>
                                  <w:rFonts w:asciiTheme="minorHAnsi" w:eastAsiaTheme="majorEastAsia" w:hAnsiTheme="minorHAnsi" w:cstheme="minorHAnsi"/>
                                </w:rPr>
                                <w:t>https://www.csp.org.uk/campaigns-influencing/shaping-healthcare/supporting-development-clinical-exercise-physiologist-faqs</w:t>
                              </w:r>
                            </w:hyperlink>
                            <w:r w:rsidR="00560F44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</w:rPr>
                              <w:t xml:space="preserve"> </w:t>
                            </w:r>
                            <w:r w:rsidR="00560F44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  <w:t>The CSP has developed resources</w:t>
                            </w:r>
                            <w:r w:rsidR="002007B3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  <w:t xml:space="preserve"> around developing relationships with Clinical Exercise Physiologists</w:t>
                            </w:r>
                          </w:p>
                          <w:p w14:paraId="641A0988" w14:textId="77777777" w:rsidR="00A60261" w:rsidRDefault="00A60261" w:rsidP="00976AAF">
                            <w:pPr>
                              <w:shd w:val="clear" w:color="auto" w:fill="DEEAF6" w:themeFill="accent5" w:themeFillTint="33"/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</w:pPr>
                          </w:p>
                          <w:p w14:paraId="6E59B309" w14:textId="026BBC7B" w:rsidR="00A60261" w:rsidRDefault="00A60261" w:rsidP="00976AAF">
                            <w:pPr>
                              <w:shd w:val="clear" w:color="auto" w:fill="DEEAF6" w:themeFill="accent5" w:themeFillTint="33"/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</w:rPr>
                            </w:pPr>
                            <w:r w:rsidRPr="00280826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auto"/>
                                <w:u w:val="none"/>
                              </w:rPr>
                              <w:t xml:space="preserve">Concurrent Treatment - </w:t>
                            </w:r>
                            <w:hyperlink r:id="rId18" w:history="1">
                              <w:r w:rsidRPr="00A60261">
                                <w:rPr>
                                  <w:rStyle w:val="Hyperlink"/>
                                  <w:rFonts w:asciiTheme="minorHAnsi" w:eastAsiaTheme="majorEastAsia" w:hAnsiTheme="minorHAnsi" w:cstheme="minorHAnsi"/>
                                </w:rPr>
                                <w:t>https://www.csp.org.uk/publications/concurrent-subsequent-treatment-advice-physiotherapists-working-nhs-private-sectors</w:t>
                              </w:r>
                            </w:hyperlink>
                          </w:p>
                          <w:p w14:paraId="0F42027C" w14:textId="5DFF1CDA" w:rsidR="00A60261" w:rsidRDefault="00A60261" w:rsidP="00976AAF">
                            <w:pPr>
                              <w:shd w:val="clear" w:color="auto" w:fill="DEEAF6" w:themeFill="accent5" w:themeFillTint="33"/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  <w:t>This professional guidance paper has recently been updated</w:t>
                            </w:r>
                          </w:p>
                          <w:p w14:paraId="54F8F9F8" w14:textId="77777777" w:rsidR="00263B1B" w:rsidRDefault="00263B1B" w:rsidP="00976AAF">
                            <w:pPr>
                              <w:shd w:val="clear" w:color="auto" w:fill="DEEAF6" w:themeFill="accent5" w:themeFillTint="33"/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</w:pPr>
                          </w:p>
                          <w:p w14:paraId="3920C359" w14:textId="02F5E3C4" w:rsidR="00263B1B" w:rsidRPr="00263B1B" w:rsidRDefault="00263B1B" w:rsidP="00976AAF">
                            <w:pPr>
                              <w:shd w:val="clear" w:color="auto" w:fill="DEEAF6" w:themeFill="accent5" w:themeFillTint="33"/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auto"/>
                                <w:u w:val="none"/>
                              </w:rPr>
                            </w:pPr>
                            <w:r w:rsidRPr="00263B1B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auto"/>
                                <w:u w:val="none"/>
                              </w:rPr>
                              <w:t>For Note.</w:t>
                            </w:r>
                          </w:p>
                          <w:p w14:paraId="3EC81D6B" w14:textId="77777777" w:rsidR="00560F44" w:rsidRDefault="00560F44" w:rsidP="00976AAF">
                            <w:pPr>
                              <w:shd w:val="clear" w:color="auto" w:fill="DEEAF6" w:themeFill="accent5" w:themeFillTint="33"/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</w:pPr>
                          </w:p>
                          <w:p w14:paraId="6697FADE" w14:textId="77777777" w:rsidR="00560F44" w:rsidRPr="00FD0EDE" w:rsidRDefault="00560F44" w:rsidP="00976AAF">
                            <w:pPr>
                              <w:shd w:val="clear" w:color="auto" w:fill="DEEAF6" w:themeFill="accent5" w:themeFillTint="33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4F388F6" w14:textId="171B9851" w:rsidR="00612034" w:rsidRPr="00C35283" w:rsidRDefault="00612034" w:rsidP="00976AAF">
                            <w:pPr>
                              <w:shd w:val="clear" w:color="auto" w:fill="DEEAF6" w:themeFill="accent5" w:themeFillTint="33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46298" id="_x0000_s1028" type="#_x0000_t202" style="position:absolute;margin-left:153.5pt;margin-top:19.15pt;width:325pt;height:271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">
                <v:textbox>
                  <w:txbxContent>
                    <w:p w14:paraId="6A62FE6F" w14:textId="408ED1E5" w:rsidR="00947568" w:rsidRDefault="006D27E3" w:rsidP="00976AAF">
                      <w:pPr>
                        <w:shd w:val="clear" w:color="auto" w:fill="DEEAF6" w:themeFill="accent5" w:themeFillTint="33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Have you heard about the CSP’s Physiotherapy Informatics Strategy?</w:t>
                      </w:r>
                      <w:r w:rsidR="00FD0EDE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(PHIS) </w:t>
                      </w:r>
                    </w:p>
                    <w:p w14:paraId="0897B863" w14:textId="13C544E6" w:rsidR="00FD0EDE" w:rsidRDefault="00CB6542" w:rsidP="00976AAF">
                      <w:pPr>
                        <w:shd w:val="clear" w:color="auto" w:fill="DEEAF6" w:themeFill="accent5" w:themeFillTint="33"/>
                        <w:rPr>
                          <w:rStyle w:val="Hyperlink"/>
                          <w:rFonts w:asciiTheme="minorHAnsi" w:eastAsiaTheme="majorEastAsia" w:hAnsiTheme="minorHAnsi" w:cstheme="minorHAnsi"/>
                        </w:rPr>
                      </w:pPr>
                      <w:hyperlink r:id="rId19" w:history="1">
                        <w:r w:rsidR="00FD0EDE" w:rsidRPr="00FD0EDE">
                          <w:rPr>
                            <w:rStyle w:val="Hyperlink"/>
                            <w:rFonts w:asciiTheme="minorHAnsi" w:eastAsiaTheme="majorEastAsia" w:hAnsiTheme="minorHAnsi" w:cstheme="minorHAnsi"/>
                          </w:rPr>
                          <w:t>https://www.csp.org.uk/professional-clinical/digital-physiotherapy/physiotherapy-health-informatics-strategy</w:t>
                        </w:r>
                      </w:hyperlink>
                    </w:p>
                    <w:p w14:paraId="576F3C87" w14:textId="54E2A0B5" w:rsidR="00FD0EDE" w:rsidRDefault="00FD0EDE" w:rsidP="00976AAF">
                      <w:pPr>
                        <w:shd w:val="clear" w:color="auto" w:fill="DEEAF6" w:themeFill="accent5" w:themeFillTint="33"/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</w:pPr>
                      <w:r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  <w:t>This will be very useful for members</w:t>
                      </w:r>
                      <w:r w:rsidR="00E93D32"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  <w:t xml:space="preserve"> around all things ‘digital’</w:t>
                      </w:r>
                    </w:p>
                    <w:p w14:paraId="40972C65" w14:textId="77777777" w:rsidR="00E93D32" w:rsidRDefault="00E93D32" w:rsidP="00976AAF">
                      <w:pPr>
                        <w:shd w:val="clear" w:color="auto" w:fill="DEEAF6" w:themeFill="accent5" w:themeFillTint="33"/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</w:pPr>
                    </w:p>
                    <w:p w14:paraId="42D5A016" w14:textId="3AF91EC4" w:rsidR="00E93D32" w:rsidRDefault="001C3A99" w:rsidP="00976AAF">
                      <w:pPr>
                        <w:shd w:val="clear" w:color="auto" w:fill="DEEAF6" w:themeFill="accent5" w:themeFillTint="33"/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</w:pPr>
                      <w:r w:rsidRPr="00560F44">
                        <w:rPr>
                          <w:rStyle w:val="Hyperlink"/>
                          <w:rFonts w:asciiTheme="minorHAnsi" w:eastAsiaTheme="majorEastAsia" w:hAnsiTheme="minorHAnsi" w:cstheme="minorHAnsi"/>
                          <w:b/>
                          <w:bCs/>
                          <w:color w:val="auto"/>
                          <w:u w:val="none"/>
                        </w:rPr>
                        <w:t>‘Collaborate, Don’t Compete’</w:t>
                      </w:r>
                      <w:r w:rsidR="00560F44" w:rsidRPr="00560F44">
                        <w:rPr>
                          <w:rStyle w:val="Hyperlink"/>
                          <w:rFonts w:asciiTheme="minorHAnsi" w:eastAsiaTheme="majorEastAsia" w:hAnsiTheme="minorHAnsi" w:cstheme="minorHAnsi"/>
                          <w:b/>
                          <w:bCs/>
                          <w:color w:val="auto"/>
                          <w:u w:val="none"/>
                        </w:rPr>
                        <w:t xml:space="preserve"> - </w:t>
                      </w:r>
                      <w:hyperlink r:id="rId20" w:history="1">
                        <w:r w:rsidR="00560F44" w:rsidRPr="00560F44">
                          <w:rPr>
                            <w:rStyle w:val="Hyperlink"/>
                            <w:rFonts w:asciiTheme="minorHAnsi" w:eastAsiaTheme="majorEastAsia" w:hAnsiTheme="minorHAnsi" w:cstheme="minorHAnsi"/>
                          </w:rPr>
                          <w:t>https://www.csp.org.uk/campaigns-influencing/shaping-healthcare/supporting-development-clinical-exercise-physiologist-faqs</w:t>
                        </w:r>
                      </w:hyperlink>
                      <w:r w:rsidR="00560F44">
                        <w:rPr>
                          <w:rStyle w:val="Hyperlink"/>
                          <w:rFonts w:asciiTheme="minorHAnsi" w:eastAsiaTheme="majorEastAsia" w:hAnsiTheme="minorHAnsi" w:cstheme="minorHAnsi"/>
                        </w:rPr>
                        <w:t xml:space="preserve"> </w:t>
                      </w:r>
                      <w:r w:rsidR="00560F44"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  <w:t>The CSP has developed resources</w:t>
                      </w:r>
                      <w:r w:rsidR="002007B3"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  <w:t xml:space="preserve"> around developing relationships with Clinical Exercise Physiologists</w:t>
                      </w:r>
                    </w:p>
                    <w:p w14:paraId="641A0988" w14:textId="77777777" w:rsidR="00A60261" w:rsidRDefault="00A60261" w:rsidP="00976AAF">
                      <w:pPr>
                        <w:shd w:val="clear" w:color="auto" w:fill="DEEAF6" w:themeFill="accent5" w:themeFillTint="33"/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</w:pPr>
                    </w:p>
                    <w:p w14:paraId="6E59B309" w14:textId="026BBC7B" w:rsidR="00A60261" w:rsidRDefault="00A60261" w:rsidP="00976AAF">
                      <w:pPr>
                        <w:shd w:val="clear" w:color="auto" w:fill="DEEAF6" w:themeFill="accent5" w:themeFillTint="33"/>
                        <w:rPr>
                          <w:rStyle w:val="Hyperlink"/>
                          <w:rFonts w:asciiTheme="minorHAnsi" w:eastAsiaTheme="majorEastAsia" w:hAnsiTheme="minorHAnsi" w:cstheme="minorHAnsi"/>
                        </w:rPr>
                      </w:pPr>
                      <w:r w:rsidRPr="00280826">
                        <w:rPr>
                          <w:rStyle w:val="Hyperlink"/>
                          <w:rFonts w:asciiTheme="minorHAnsi" w:eastAsiaTheme="majorEastAsia" w:hAnsiTheme="minorHAnsi" w:cstheme="minorHAnsi"/>
                          <w:b/>
                          <w:bCs/>
                          <w:color w:val="auto"/>
                          <w:u w:val="none"/>
                        </w:rPr>
                        <w:t xml:space="preserve">Concurrent Treatment - </w:t>
                      </w:r>
                      <w:hyperlink r:id="rId21" w:history="1">
                        <w:r w:rsidRPr="00A60261">
                          <w:rPr>
                            <w:rStyle w:val="Hyperlink"/>
                            <w:rFonts w:asciiTheme="minorHAnsi" w:eastAsiaTheme="majorEastAsia" w:hAnsiTheme="minorHAnsi" w:cstheme="minorHAnsi"/>
                          </w:rPr>
                          <w:t>https://www.csp.org.uk/publications/concurrent-subsequent-treatment-advice-physiotherapists-working-nhs-private-sectors</w:t>
                        </w:r>
                      </w:hyperlink>
                    </w:p>
                    <w:p w14:paraId="0F42027C" w14:textId="5DFF1CDA" w:rsidR="00A60261" w:rsidRDefault="00A60261" w:rsidP="00976AAF">
                      <w:pPr>
                        <w:shd w:val="clear" w:color="auto" w:fill="DEEAF6" w:themeFill="accent5" w:themeFillTint="33"/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</w:pPr>
                      <w:r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  <w:t>This professional guidance paper has recently been updated</w:t>
                      </w:r>
                    </w:p>
                    <w:p w14:paraId="54F8F9F8" w14:textId="77777777" w:rsidR="00263B1B" w:rsidRDefault="00263B1B" w:rsidP="00976AAF">
                      <w:pPr>
                        <w:shd w:val="clear" w:color="auto" w:fill="DEEAF6" w:themeFill="accent5" w:themeFillTint="33"/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</w:pPr>
                    </w:p>
                    <w:p w14:paraId="3920C359" w14:textId="02F5E3C4" w:rsidR="00263B1B" w:rsidRPr="00263B1B" w:rsidRDefault="00263B1B" w:rsidP="00976AAF">
                      <w:pPr>
                        <w:shd w:val="clear" w:color="auto" w:fill="DEEAF6" w:themeFill="accent5" w:themeFillTint="33"/>
                        <w:rPr>
                          <w:rStyle w:val="Hyperlink"/>
                          <w:rFonts w:asciiTheme="minorHAnsi" w:eastAsiaTheme="majorEastAsia" w:hAnsiTheme="minorHAnsi" w:cstheme="minorHAnsi"/>
                          <w:b/>
                          <w:bCs/>
                          <w:color w:val="auto"/>
                          <w:u w:val="none"/>
                        </w:rPr>
                      </w:pPr>
                      <w:r w:rsidRPr="00263B1B">
                        <w:rPr>
                          <w:rStyle w:val="Hyperlink"/>
                          <w:rFonts w:asciiTheme="minorHAnsi" w:eastAsiaTheme="majorEastAsia" w:hAnsiTheme="minorHAnsi" w:cstheme="minorHAnsi"/>
                          <w:b/>
                          <w:bCs/>
                          <w:color w:val="auto"/>
                          <w:u w:val="none"/>
                        </w:rPr>
                        <w:t>For Note.</w:t>
                      </w:r>
                    </w:p>
                    <w:p w14:paraId="3EC81D6B" w14:textId="77777777" w:rsidR="00560F44" w:rsidRDefault="00560F44" w:rsidP="00976AAF">
                      <w:pPr>
                        <w:shd w:val="clear" w:color="auto" w:fill="DEEAF6" w:themeFill="accent5" w:themeFillTint="33"/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</w:pPr>
                    </w:p>
                    <w:p w14:paraId="6697FADE" w14:textId="77777777" w:rsidR="00560F44" w:rsidRPr="00FD0EDE" w:rsidRDefault="00560F44" w:rsidP="00976AAF">
                      <w:pPr>
                        <w:shd w:val="clear" w:color="auto" w:fill="DEEAF6" w:themeFill="accent5" w:themeFillTint="33"/>
                        <w:rPr>
                          <w:rFonts w:asciiTheme="minorHAnsi" w:hAnsiTheme="minorHAnsi" w:cstheme="minorHAnsi"/>
                        </w:rPr>
                      </w:pPr>
                    </w:p>
                    <w:p w14:paraId="44F388F6" w14:textId="171B9851" w:rsidR="00612034" w:rsidRPr="00C35283" w:rsidRDefault="00612034" w:rsidP="00976AAF">
                      <w:pPr>
                        <w:shd w:val="clear" w:color="auto" w:fill="DEEAF6" w:themeFill="accent5" w:themeFillTint="33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E833C7" w14:textId="43A2F784" w:rsidR="00976AAF" w:rsidRDefault="005250AB" w:rsidP="00166615">
      <w:r w:rsidRPr="005250AB">
        <w:fldChar w:fldCharType="begin"/>
      </w:r>
      <w:r w:rsidR="009E5CD6">
        <w:instrText xml:space="preserve"> INCLUDEPICTURE "C:\\var\\folders\\70\\2hqrvhcj3xl1_n7598ccd7100000gn\\T\\com.microsoft.Word\\WebArchiveCopyPasteTempFiles\\Physiotherapy Works_A&amp;E Teaser.jpg" \* MERGEFORMAT </w:instrText>
      </w:r>
      <w:r w:rsidRPr="005250AB">
        <w:fldChar w:fldCharType="end"/>
      </w:r>
      <w:r w:rsidR="00CD11F1" w:rsidRPr="00CD11F1">
        <w:fldChar w:fldCharType="begin"/>
      </w:r>
      <w:r w:rsidR="00760654">
        <w:instrText xml:space="preserve"> INCLUDEPICTURE "C:\\var\\folders\\70\\2hqrvhcj3xl1_n7598ccd7100000gn\\T\\com.microsoft.Word\\WebArchiveCopyPasteTempFiles\\page27image76152" \* MERGEFORMAT </w:instrText>
      </w:r>
      <w:r w:rsidR="00CD11F1" w:rsidRPr="00CD11F1">
        <w:fldChar w:fldCharType="end"/>
      </w:r>
      <w:r w:rsidR="001C2C7D">
        <w:br w:type="page"/>
      </w:r>
      <w:r w:rsidR="00A37D8E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038C6981" wp14:editId="5726A188">
                <wp:simplePos x="0" y="0"/>
                <wp:positionH relativeFrom="margin">
                  <wp:posOffset>3746500</wp:posOffset>
                </wp:positionH>
                <wp:positionV relativeFrom="paragraph">
                  <wp:posOffset>4613910</wp:posOffset>
                </wp:positionV>
                <wp:extent cx="2381250" cy="3130550"/>
                <wp:effectExtent l="0" t="0" r="19050" b="1270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313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9432C" w14:textId="67D020DD" w:rsidR="00D62B3B" w:rsidRDefault="00D92F7E" w:rsidP="002B47AE">
                            <w:pPr>
                              <w:shd w:val="clear" w:color="auto" w:fill="B4C6E7" w:themeFill="accent1" w:themeFillTint="66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‘State of the Nation’ event in the Senedd – 27</w:t>
                            </w:r>
                            <w:r w:rsidRPr="00D92F7E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 of June 2023</w:t>
                            </w:r>
                          </w:p>
                          <w:p w14:paraId="2CA8D9C5" w14:textId="77777777" w:rsidR="00A61A0B" w:rsidRDefault="00A61A0B" w:rsidP="002B47AE">
                            <w:pPr>
                              <w:shd w:val="clear" w:color="auto" w:fill="B4C6E7" w:themeFill="accent1" w:themeFillTint="66"/>
                              <w:rPr>
                                <w:rFonts w:asciiTheme="minorHAnsi" w:hAnsiTheme="minorHAnsi" w:cstheme="minorHAnsi"/>
                                <w:noProof/>
                              </w:rPr>
                            </w:pPr>
                          </w:p>
                          <w:p w14:paraId="5955A182" w14:textId="4661AFFA" w:rsidR="00D92F7E" w:rsidRDefault="00D92F7E" w:rsidP="002B47AE">
                            <w:pPr>
                              <w:shd w:val="clear" w:color="auto" w:fill="B4C6E7" w:themeFill="accent1" w:themeFillTint="66"/>
                              <w:rPr>
                                <w:rFonts w:asciiTheme="minorHAnsi" w:hAnsiTheme="minorHAnsi" w:cstheme="minorHAnsi"/>
                                <w:noProof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</w:rPr>
                              <w:t xml:space="preserve">Calum </w:t>
                            </w:r>
                            <w:r w:rsidR="00820A51">
                              <w:rPr>
                                <w:rFonts w:asciiTheme="minorHAnsi" w:hAnsiTheme="minorHAnsi" w:cstheme="minorHAnsi"/>
                                <w:noProof/>
                              </w:rPr>
                              <w:t>informed the WB that the CSP will be holding an event in the Norweg</w:t>
                            </w:r>
                            <w:r w:rsidR="00802DFA">
                              <w:rPr>
                                <w:rFonts w:asciiTheme="minorHAnsi" w:hAnsiTheme="minorHAnsi" w:cstheme="minorHAnsi"/>
                                <w:noProof/>
                              </w:rPr>
                              <w:t xml:space="preserve">ian Church which will provide a platform to launch the CSP’s Rehabilitation Standards.  </w:t>
                            </w:r>
                          </w:p>
                          <w:p w14:paraId="40801DF7" w14:textId="77777777" w:rsidR="00A61A0B" w:rsidRDefault="00A61A0B" w:rsidP="002B47AE">
                            <w:pPr>
                              <w:shd w:val="clear" w:color="auto" w:fill="B4C6E7" w:themeFill="accent1" w:themeFillTint="66"/>
                              <w:rPr>
                                <w:rFonts w:asciiTheme="minorHAnsi" w:hAnsiTheme="minorHAnsi" w:cstheme="minorHAnsi"/>
                                <w:noProof/>
                              </w:rPr>
                            </w:pPr>
                          </w:p>
                          <w:p w14:paraId="2EE496FD" w14:textId="17BE95DF" w:rsidR="00802DFA" w:rsidRDefault="00802DFA" w:rsidP="002B47AE">
                            <w:pPr>
                              <w:shd w:val="clear" w:color="auto" w:fill="B4C6E7" w:themeFill="accent1" w:themeFillTint="66"/>
                              <w:rPr>
                                <w:rFonts w:asciiTheme="minorHAnsi" w:hAnsiTheme="minorHAnsi" w:cstheme="minorHAnsi"/>
                                <w:noProof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</w:rPr>
                              <w:t>The event will be aimed at politicians and stakeholders.</w:t>
                            </w:r>
                          </w:p>
                          <w:p w14:paraId="3D647F5D" w14:textId="77777777" w:rsidR="00A61A0B" w:rsidRDefault="00A61A0B" w:rsidP="002B47AE">
                            <w:pPr>
                              <w:shd w:val="clear" w:color="auto" w:fill="B4C6E7" w:themeFill="accent1" w:themeFillTint="66"/>
                              <w:rPr>
                                <w:rFonts w:asciiTheme="minorHAnsi" w:hAnsiTheme="minorHAnsi" w:cstheme="minorHAnsi"/>
                                <w:noProof/>
                              </w:rPr>
                            </w:pPr>
                          </w:p>
                          <w:p w14:paraId="11330C66" w14:textId="5ECFD6C7" w:rsidR="00A61A0B" w:rsidRDefault="00A61A0B" w:rsidP="002B47AE">
                            <w:pPr>
                              <w:shd w:val="clear" w:color="auto" w:fill="B4C6E7" w:themeFill="accent1" w:themeFillTint="66"/>
                              <w:rPr>
                                <w:rFonts w:asciiTheme="minorHAnsi" w:hAnsiTheme="minorHAnsi" w:cstheme="minorHAnsi"/>
                                <w:noProof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</w:rPr>
                              <w:t>It will be a</w:t>
                            </w:r>
                            <w:r w:rsidR="007F1638">
                              <w:rPr>
                                <w:rFonts w:asciiTheme="minorHAnsi" w:hAnsiTheme="minorHAnsi" w:cstheme="minorHAnsi"/>
                                <w:noProof/>
                              </w:rPr>
                              <w:t xml:space="preserve"> chance to highlight issues raised by members concerning rehabilitation services</w:t>
                            </w:r>
                            <w:r w:rsidR="00C17A6F">
                              <w:rPr>
                                <w:rFonts w:asciiTheme="minorHAnsi" w:hAnsiTheme="minorHAnsi" w:cstheme="minorHAnsi"/>
                                <w:noProof/>
                              </w:rPr>
                              <w:t xml:space="preserve">.    </w:t>
                            </w:r>
                            <w:r w:rsidR="00C53855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For</w:t>
                            </w:r>
                            <w:r w:rsidR="00C17A6F" w:rsidRPr="00C17A6F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 Note.</w:t>
                            </w:r>
                          </w:p>
                          <w:p w14:paraId="624B77FF" w14:textId="77777777" w:rsidR="00A61A0B" w:rsidRPr="00D92F7E" w:rsidRDefault="00A61A0B" w:rsidP="002B47AE">
                            <w:pPr>
                              <w:shd w:val="clear" w:color="auto" w:fill="B4C6E7" w:themeFill="accent1" w:themeFillTint="66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C6981" id="_x0000_s1029" type="#_x0000_t202" style="position:absolute;margin-left:295pt;margin-top:363.3pt;width:187.5pt;height:246.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">
                <v:textbox>
                  <w:txbxContent>
                    <w:p w14:paraId="27F9432C" w14:textId="67D020DD" w:rsidR="00D62B3B" w:rsidRDefault="00D92F7E" w:rsidP="002B47AE">
                      <w:pPr>
                        <w:shd w:val="clear" w:color="auto" w:fill="B4C6E7" w:themeFill="accent1" w:themeFillTint="66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‘State of the Nation’ event in the Senedd – 27</w:t>
                      </w:r>
                      <w:r w:rsidRPr="00D92F7E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 of June 2023</w:t>
                      </w:r>
                    </w:p>
                    <w:p w14:paraId="2CA8D9C5" w14:textId="77777777" w:rsidR="00A61A0B" w:rsidRDefault="00A61A0B" w:rsidP="002B47AE">
                      <w:pPr>
                        <w:shd w:val="clear" w:color="auto" w:fill="B4C6E7" w:themeFill="accent1" w:themeFillTint="66"/>
                        <w:rPr>
                          <w:rFonts w:asciiTheme="minorHAnsi" w:hAnsiTheme="minorHAnsi" w:cstheme="minorHAnsi"/>
                          <w:noProof/>
                        </w:rPr>
                      </w:pPr>
                    </w:p>
                    <w:p w14:paraId="5955A182" w14:textId="4661AFFA" w:rsidR="00D92F7E" w:rsidRDefault="00D92F7E" w:rsidP="002B47AE">
                      <w:pPr>
                        <w:shd w:val="clear" w:color="auto" w:fill="B4C6E7" w:themeFill="accent1" w:themeFillTint="66"/>
                        <w:rPr>
                          <w:rFonts w:asciiTheme="minorHAnsi" w:hAnsiTheme="minorHAnsi" w:cstheme="minorHAnsi"/>
                          <w:noProof/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</w:rPr>
                        <w:t xml:space="preserve">Calum </w:t>
                      </w:r>
                      <w:r w:rsidR="00820A51">
                        <w:rPr>
                          <w:rFonts w:asciiTheme="minorHAnsi" w:hAnsiTheme="minorHAnsi" w:cstheme="minorHAnsi"/>
                          <w:noProof/>
                        </w:rPr>
                        <w:t>informed the WB that the CSP will be holding an event in the Norweg</w:t>
                      </w:r>
                      <w:r w:rsidR="00802DFA">
                        <w:rPr>
                          <w:rFonts w:asciiTheme="minorHAnsi" w:hAnsiTheme="minorHAnsi" w:cstheme="minorHAnsi"/>
                          <w:noProof/>
                        </w:rPr>
                        <w:t xml:space="preserve">ian Church which will provide a platform to launch the CSP’s Rehabilitation Standards.  </w:t>
                      </w:r>
                    </w:p>
                    <w:p w14:paraId="40801DF7" w14:textId="77777777" w:rsidR="00A61A0B" w:rsidRDefault="00A61A0B" w:rsidP="002B47AE">
                      <w:pPr>
                        <w:shd w:val="clear" w:color="auto" w:fill="B4C6E7" w:themeFill="accent1" w:themeFillTint="66"/>
                        <w:rPr>
                          <w:rFonts w:asciiTheme="minorHAnsi" w:hAnsiTheme="minorHAnsi" w:cstheme="minorHAnsi"/>
                          <w:noProof/>
                        </w:rPr>
                      </w:pPr>
                    </w:p>
                    <w:p w14:paraId="2EE496FD" w14:textId="17BE95DF" w:rsidR="00802DFA" w:rsidRDefault="00802DFA" w:rsidP="002B47AE">
                      <w:pPr>
                        <w:shd w:val="clear" w:color="auto" w:fill="B4C6E7" w:themeFill="accent1" w:themeFillTint="66"/>
                        <w:rPr>
                          <w:rFonts w:asciiTheme="minorHAnsi" w:hAnsiTheme="minorHAnsi" w:cstheme="minorHAnsi"/>
                          <w:noProof/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</w:rPr>
                        <w:t>The event will be aimed at politicians and stakeholders.</w:t>
                      </w:r>
                    </w:p>
                    <w:p w14:paraId="3D647F5D" w14:textId="77777777" w:rsidR="00A61A0B" w:rsidRDefault="00A61A0B" w:rsidP="002B47AE">
                      <w:pPr>
                        <w:shd w:val="clear" w:color="auto" w:fill="B4C6E7" w:themeFill="accent1" w:themeFillTint="66"/>
                        <w:rPr>
                          <w:rFonts w:asciiTheme="minorHAnsi" w:hAnsiTheme="minorHAnsi" w:cstheme="minorHAnsi"/>
                          <w:noProof/>
                        </w:rPr>
                      </w:pPr>
                    </w:p>
                    <w:p w14:paraId="11330C66" w14:textId="5ECFD6C7" w:rsidR="00A61A0B" w:rsidRDefault="00A61A0B" w:rsidP="002B47AE">
                      <w:pPr>
                        <w:shd w:val="clear" w:color="auto" w:fill="B4C6E7" w:themeFill="accent1" w:themeFillTint="66"/>
                        <w:rPr>
                          <w:rFonts w:asciiTheme="minorHAnsi" w:hAnsiTheme="minorHAnsi" w:cstheme="minorHAnsi"/>
                          <w:noProof/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</w:rPr>
                        <w:t>It will be a</w:t>
                      </w:r>
                      <w:r w:rsidR="007F1638">
                        <w:rPr>
                          <w:rFonts w:asciiTheme="minorHAnsi" w:hAnsiTheme="minorHAnsi" w:cstheme="minorHAnsi"/>
                          <w:noProof/>
                        </w:rPr>
                        <w:t xml:space="preserve"> chance to highlight issues raised by members concerning rehabilitation services</w:t>
                      </w:r>
                      <w:r w:rsidR="00C17A6F">
                        <w:rPr>
                          <w:rFonts w:asciiTheme="minorHAnsi" w:hAnsiTheme="minorHAnsi" w:cstheme="minorHAnsi"/>
                          <w:noProof/>
                        </w:rPr>
                        <w:t xml:space="preserve">.    </w:t>
                      </w:r>
                      <w:r w:rsidR="00C53855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For</w:t>
                      </w:r>
                      <w:r w:rsidR="00C17A6F" w:rsidRPr="00C17A6F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 Note.</w:t>
                      </w:r>
                    </w:p>
                    <w:p w14:paraId="624B77FF" w14:textId="77777777" w:rsidR="00A61A0B" w:rsidRPr="00D92F7E" w:rsidRDefault="00A61A0B" w:rsidP="002B47AE">
                      <w:pPr>
                        <w:shd w:val="clear" w:color="auto" w:fill="B4C6E7" w:themeFill="accent1" w:themeFillTint="66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7D8E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3E94E9B" wp14:editId="66FB60EE">
                <wp:simplePos x="0" y="0"/>
                <wp:positionH relativeFrom="column">
                  <wp:posOffset>-520700</wp:posOffset>
                </wp:positionH>
                <wp:positionV relativeFrom="paragraph">
                  <wp:posOffset>4594860</wp:posOffset>
                </wp:positionV>
                <wp:extent cx="4171950" cy="3346450"/>
                <wp:effectExtent l="0" t="0" r="1905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334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3FDAA8" w14:textId="4D5734C3" w:rsidR="009A45EF" w:rsidRPr="00702C93" w:rsidRDefault="006E38FC" w:rsidP="005111F8">
                            <w:pPr>
                              <w:shd w:val="clear" w:color="auto" w:fill="FFC000" w:themeFill="accent4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702C93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CSP Annual Conference 2023 – coming to Cardiff!</w:t>
                            </w:r>
                          </w:p>
                          <w:p w14:paraId="3BE30017" w14:textId="3E14AA4B" w:rsidR="00FC2920" w:rsidRDefault="00FC2920" w:rsidP="005111F8">
                            <w:pPr>
                              <w:shd w:val="clear" w:color="auto" w:fill="FFC000" w:themeFill="accent4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Physiotherapy</w:t>
                            </w:r>
                            <w:r w:rsidR="00702C9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: Transforming Po</w:t>
                            </w:r>
                            <w:r w:rsidR="00160B7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p</w:t>
                            </w:r>
                            <w:r w:rsidR="00702C9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ulation Health</w:t>
                            </w:r>
                          </w:p>
                          <w:p w14:paraId="2659F6F1" w14:textId="42D2F44F" w:rsidR="006E38FC" w:rsidRDefault="008218DE" w:rsidP="005111F8">
                            <w:pPr>
                              <w:shd w:val="clear" w:color="auto" w:fill="FFC000" w:themeFill="accent4"/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u w:val="none"/>
                              </w:rPr>
                            </w:pPr>
                            <w:hyperlink r:id="rId22" w:history="1">
                              <w:r w:rsidR="00E05021" w:rsidRPr="0095226B">
                                <w:rPr>
                                  <w:rStyle w:val="Hyperlink"/>
                                  <w:rFonts w:asciiTheme="minorHAnsi" w:eastAsiaTheme="majorEastAsia" w:hAnsiTheme="minorHAnsi" w:cstheme="minorHAnsi"/>
                                  <w:u w:val="none"/>
                                </w:rPr>
                                <w:t>https://www.csp.org.uk/conference</w:t>
                              </w:r>
                            </w:hyperlink>
                            <w:r w:rsidR="0095226B" w:rsidRPr="0095226B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u w:val="none"/>
                              </w:rPr>
                              <w:t xml:space="preserve">      </w:t>
                            </w:r>
                            <w:r w:rsidR="0026137B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u w:val="none"/>
                              </w:rPr>
                              <w:t>#Physio23</w:t>
                            </w:r>
                          </w:p>
                          <w:p w14:paraId="4836498F" w14:textId="0645A574" w:rsidR="00125077" w:rsidRDefault="00291271" w:rsidP="005111F8">
                            <w:pPr>
                              <w:shd w:val="clear" w:color="auto" w:fill="FFC000" w:themeFill="accent4"/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  <w:t>26</w:t>
                            </w:r>
                            <w:r w:rsidRPr="00291271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  <w:t xml:space="preserve"> of October in the Marriot Hotel, Cardiff</w:t>
                            </w:r>
                          </w:p>
                          <w:p w14:paraId="6D625F7E" w14:textId="703CF80A" w:rsidR="009120B3" w:rsidRDefault="00125077" w:rsidP="005111F8">
                            <w:pPr>
                              <w:shd w:val="clear" w:color="auto" w:fill="FFC000" w:themeFill="accent4"/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  <w:t>£39.00 for members - £29.00 for student/retired/unwaged.</w:t>
                            </w:r>
                            <w:r w:rsidR="00E04A10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  <w:t xml:space="preserve">  </w:t>
                            </w:r>
                            <w:r w:rsidR="00E04A10" w:rsidRPr="00160B75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auto"/>
                                <w:u w:val="none"/>
                              </w:rPr>
                              <w:t>(Early bird offer ends April 12</w:t>
                            </w:r>
                            <w:r w:rsidR="00E04A10" w:rsidRPr="00160B75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auto"/>
                                <w:u w:val="none"/>
                                <w:vertAlign w:val="superscript"/>
                              </w:rPr>
                              <w:t>th</w:t>
                            </w:r>
                            <w:r w:rsidR="00E04A10" w:rsidRPr="00160B75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auto"/>
                                <w:u w:val="none"/>
                              </w:rPr>
                              <w:t>)</w:t>
                            </w:r>
                          </w:p>
                          <w:p w14:paraId="40E8246A" w14:textId="0AED3E0C" w:rsidR="0026791A" w:rsidRDefault="009120B3" w:rsidP="005111F8">
                            <w:pPr>
                              <w:shd w:val="clear" w:color="auto" w:fill="FFC000" w:themeFill="accent4"/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  <w:t>C</w:t>
                            </w:r>
                            <w:r w:rsidR="00E04A10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  <w:t>SP Welsh Board has had an opportunity to</w:t>
                            </w:r>
                            <w:r w:rsidR="00744E76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  <w:t xml:space="preserve"> shape the development of the day and</w:t>
                            </w:r>
                            <w:r w:rsidR="00FC2920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  <w:t xml:space="preserve"> the programme is looking good!</w:t>
                            </w:r>
                            <w:r w:rsidR="00A7397E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r w:rsidR="00392316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  <w:t xml:space="preserve">Calum has created </w:t>
                            </w:r>
                            <w:r w:rsidR="00392316" w:rsidRPr="00230456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auto"/>
                                <w:u w:val="none"/>
                              </w:rPr>
                              <w:t>a recording about the Welsh Government’s ‘6 goals for urgent and emergency care</w:t>
                            </w:r>
                            <w:r w:rsidR="00230456" w:rsidRPr="00230456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auto"/>
                                <w:u w:val="none"/>
                              </w:rPr>
                              <w:t>’</w:t>
                            </w:r>
                            <w:r w:rsidR="00392316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  <w:t xml:space="preserve"> to support the development of the programme</w:t>
                            </w:r>
                            <w:r w:rsidR="001229B0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  <w:t xml:space="preserve"> – coming soon – see the CSP Wales page </w:t>
                            </w:r>
                            <w:hyperlink r:id="rId23" w:history="1">
                              <w:r w:rsidRPr="00B85972">
                                <w:rPr>
                                  <w:rStyle w:val="Hyperlink"/>
                                  <w:rFonts w:asciiTheme="minorHAnsi" w:eastAsiaTheme="majorEastAsia" w:hAnsiTheme="minorHAnsi" w:cstheme="minorHAnsi"/>
                                </w:rPr>
                                <w:t>https://www.csp.org.uk/networks/nations-regions/wales</w:t>
                              </w:r>
                            </w:hyperlink>
                            <w:r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  <w:t xml:space="preserve"> </w:t>
                            </w:r>
                          </w:p>
                          <w:p w14:paraId="1D6E5377" w14:textId="0229465C" w:rsidR="00280826" w:rsidRDefault="00A7397E" w:rsidP="005111F8">
                            <w:pPr>
                              <w:shd w:val="clear" w:color="auto" w:fill="FFC000" w:themeFill="accent4"/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auto"/>
                                <w:u w:val="none"/>
                              </w:rPr>
                            </w:pPr>
                            <w:r w:rsidRPr="00B15265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auto"/>
                                <w:u w:val="none"/>
                              </w:rPr>
                              <w:t>Programme themes:</w:t>
                            </w:r>
                            <w:r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  <w:t xml:space="preserve">  </w:t>
                            </w:r>
                            <w:proofErr w:type="spellStart"/>
                            <w:r w:rsidR="00B25DC0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  <w:t>i</w:t>
                            </w:r>
                            <w:proofErr w:type="spellEnd"/>
                            <w:r w:rsidR="00B25DC0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  <w:t>)</w:t>
                            </w:r>
                            <w:r w:rsidR="00F17EC0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  <w:t xml:space="preserve">Accelerating improvement, </w:t>
                            </w:r>
                            <w:r w:rsidR="00B25DC0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  <w:t>ii)</w:t>
                            </w:r>
                            <w:r w:rsidR="00F17EC0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  <w:t xml:space="preserve"> E</w:t>
                            </w:r>
                            <w:r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  <w:t>volving practice</w:t>
                            </w:r>
                            <w:r w:rsidR="00B25DC0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  <w:t>, iii)</w:t>
                            </w:r>
                            <w:r w:rsidR="00F17EC0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  <w:t xml:space="preserve"> E</w:t>
                            </w:r>
                            <w:r w:rsidR="00B25DC0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  <w:t>ssential rehabilitation, iv)</w:t>
                            </w:r>
                            <w:r w:rsidR="00F17EC0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  <w:t xml:space="preserve"> E</w:t>
                            </w:r>
                            <w:r w:rsidR="00B25DC0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  <w:t>ducation and innovation</w:t>
                            </w:r>
                            <w:r w:rsidR="00A37D8E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  <w:t>.</w:t>
                            </w:r>
                          </w:p>
                          <w:p w14:paraId="71AAC483" w14:textId="1E5A9910" w:rsidR="00B15265" w:rsidRPr="00B15265" w:rsidRDefault="00B15265" w:rsidP="005111F8">
                            <w:pPr>
                              <w:shd w:val="clear" w:color="auto" w:fill="FFC000" w:themeFill="accent4"/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auto"/>
                                <w:u w:val="none"/>
                              </w:rPr>
                            </w:pPr>
                            <w:r w:rsidRPr="00B15265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auto"/>
                                <w:u w:val="none"/>
                              </w:rPr>
                              <w:t>Sign up today!</w:t>
                            </w:r>
                            <w:r w:rsidR="00392316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auto"/>
                                <w:u w:val="none"/>
                              </w:rPr>
                              <w:t xml:space="preserve">         </w:t>
                            </w:r>
                            <w:r w:rsidRPr="00B15265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auto"/>
                                <w:u w:val="none"/>
                              </w:rPr>
                              <w:t>For Action.</w:t>
                            </w:r>
                          </w:p>
                          <w:p w14:paraId="49AC3458" w14:textId="77777777" w:rsidR="00B15265" w:rsidRDefault="00B15265" w:rsidP="005111F8">
                            <w:pPr>
                              <w:shd w:val="clear" w:color="auto" w:fill="FFC000" w:themeFill="accent4"/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</w:pPr>
                          </w:p>
                          <w:p w14:paraId="09F2AD3F" w14:textId="77777777" w:rsidR="00B15265" w:rsidRDefault="00B15265" w:rsidP="005111F8">
                            <w:pPr>
                              <w:shd w:val="clear" w:color="auto" w:fill="FFC000" w:themeFill="accent4"/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</w:pPr>
                          </w:p>
                          <w:p w14:paraId="284BCA8A" w14:textId="77777777" w:rsidR="00FC2920" w:rsidRPr="00291271" w:rsidRDefault="00FC2920" w:rsidP="005111F8">
                            <w:pPr>
                              <w:shd w:val="clear" w:color="auto" w:fill="FFC000" w:themeFill="accent4"/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color w:val="auto"/>
                                <w:u w:val="none"/>
                              </w:rPr>
                            </w:pPr>
                          </w:p>
                          <w:p w14:paraId="5D9F11A0" w14:textId="77777777" w:rsidR="0026137B" w:rsidRDefault="0026137B" w:rsidP="005111F8">
                            <w:pPr>
                              <w:shd w:val="clear" w:color="auto" w:fill="FFC000" w:themeFill="accent4"/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</w:rPr>
                            </w:pPr>
                          </w:p>
                          <w:p w14:paraId="11F39746" w14:textId="77777777" w:rsidR="0026137B" w:rsidRPr="00E05021" w:rsidRDefault="0026137B" w:rsidP="005111F8">
                            <w:pPr>
                              <w:shd w:val="clear" w:color="auto" w:fill="FFC000" w:themeFill="accent4"/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</w:rPr>
                            </w:pPr>
                          </w:p>
                          <w:p w14:paraId="79F489C1" w14:textId="77777777" w:rsidR="00E05021" w:rsidRPr="006E38FC" w:rsidRDefault="00E05021" w:rsidP="005111F8">
                            <w:pPr>
                              <w:shd w:val="clear" w:color="auto" w:fill="FFC000" w:themeFill="accent4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672B404" w14:textId="77777777" w:rsidR="009A45EF" w:rsidRPr="006F4AAA" w:rsidRDefault="009A45EF" w:rsidP="005111F8">
                            <w:pPr>
                              <w:shd w:val="clear" w:color="auto" w:fill="FFC000" w:themeFill="accent4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0D01C3A" w14:textId="77777777" w:rsidR="00D62B3B" w:rsidRPr="00D62B3B" w:rsidRDefault="00D62B3B" w:rsidP="005111F8">
                            <w:pPr>
                              <w:shd w:val="clear" w:color="auto" w:fill="FFC000" w:themeFill="accent4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1B0CE38" w14:textId="77777777" w:rsidR="008F12F0" w:rsidRPr="008F12F0" w:rsidRDefault="008F12F0" w:rsidP="005111F8">
                            <w:pPr>
                              <w:shd w:val="clear" w:color="auto" w:fill="FFC000" w:themeFill="accent4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94E9B" id="Text Box 9" o:spid="_x0000_s1030" type="#_x0000_t202" style="position:absolute;margin-left:-41pt;margin-top:361.8pt;width:328.5pt;height:26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" strokeweight=".5pt">
                <v:textbox>
                  <w:txbxContent>
                    <w:p w14:paraId="1D3FDAA8" w14:textId="4D5734C3" w:rsidR="009A45EF" w:rsidRPr="00702C93" w:rsidRDefault="006E38FC" w:rsidP="005111F8">
                      <w:pPr>
                        <w:shd w:val="clear" w:color="auto" w:fill="FFC000" w:themeFill="accent4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702C93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CSP Annual Conference 2023 – coming to Cardiff!</w:t>
                      </w:r>
                    </w:p>
                    <w:p w14:paraId="3BE30017" w14:textId="3E14AA4B" w:rsidR="00FC2920" w:rsidRDefault="00FC2920" w:rsidP="005111F8">
                      <w:pPr>
                        <w:shd w:val="clear" w:color="auto" w:fill="FFC000" w:themeFill="accent4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Physiotherapy</w:t>
                      </w:r>
                      <w:r w:rsidR="00702C93">
                        <w:rPr>
                          <w:rFonts w:asciiTheme="minorHAnsi" w:hAnsiTheme="minorHAnsi" w:cstheme="minorHAnsi"/>
                          <w:b/>
                          <w:bCs/>
                        </w:rPr>
                        <w:t>: Transforming Po</w:t>
                      </w:r>
                      <w:r w:rsidR="00160B75">
                        <w:rPr>
                          <w:rFonts w:asciiTheme="minorHAnsi" w:hAnsiTheme="minorHAnsi" w:cstheme="minorHAnsi"/>
                          <w:b/>
                          <w:bCs/>
                        </w:rPr>
                        <w:t>p</w:t>
                      </w:r>
                      <w:r w:rsidR="00702C93">
                        <w:rPr>
                          <w:rFonts w:asciiTheme="minorHAnsi" w:hAnsiTheme="minorHAnsi" w:cstheme="minorHAnsi"/>
                          <w:b/>
                          <w:bCs/>
                        </w:rPr>
                        <w:t>ulation Health</w:t>
                      </w:r>
                    </w:p>
                    <w:p w14:paraId="2659F6F1" w14:textId="42D2F44F" w:rsidR="006E38FC" w:rsidRDefault="00CB6542" w:rsidP="005111F8">
                      <w:pPr>
                        <w:shd w:val="clear" w:color="auto" w:fill="FFC000" w:themeFill="accent4"/>
                        <w:rPr>
                          <w:rStyle w:val="Hyperlink"/>
                          <w:rFonts w:asciiTheme="minorHAnsi" w:eastAsiaTheme="majorEastAsia" w:hAnsiTheme="minorHAnsi" w:cstheme="minorHAnsi"/>
                          <w:u w:val="none"/>
                        </w:rPr>
                      </w:pPr>
                      <w:hyperlink r:id="rId24" w:history="1">
                        <w:r w:rsidR="00E05021" w:rsidRPr="0095226B">
                          <w:rPr>
                            <w:rStyle w:val="Hyperlink"/>
                            <w:rFonts w:asciiTheme="minorHAnsi" w:eastAsiaTheme="majorEastAsia" w:hAnsiTheme="minorHAnsi" w:cstheme="minorHAnsi"/>
                            <w:u w:val="none"/>
                          </w:rPr>
                          <w:t>https://www.csp.org.uk/conference</w:t>
                        </w:r>
                      </w:hyperlink>
                      <w:r w:rsidR="0095226B" w:rsidRPr="0095226B">
                        <w:rPr>
                          <w:rStyle w:val="Hyperlink"/>
                          <w:rFonts w:asciiTheme="minorHAnsi" w:eastAsiaTheme="majorEastAsia" w:hAnsiTheme="minorHAnsi" w:cstheme="minorHAnsi"/>
                          <w:u w:val="none"/>
                        </w:rPr>
                        <w:t xml:space="preserve">      </w:t>
                      </w:r>
                      <w:r w:rsidR="0026137B">
                        <w:rPr>
                          <w:rStyle w:val="Hyperlink"/>
                          <w:rFonts w:asciiTheme="minorHAnsi" w:eastAsiaTheme="majorEastAsia" w:hAnsiTheme="minorHAnsi" w:cstheme="minorHAnsi"/>
                          <w:u w:val="none"/>
                        </w:rPr>
                        <w:t>#Physio23</w:t>
                      </w:r>
                    </w:p>
                    <w:p w14:paraId="4836498F" w14:textId="0645A574" w:rsidR="00125077" w:rsidRDefault="00291271" w:rsidP="005111F8">
                      <w:pPr>
                        <w:shd w:val="clear" w:color="auto" w:fill="FFC000" w:themeFill="accent4"/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</w:pPr>
                      <w:r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  <w:t>26</w:t>
                      </w:r>
                      <w:r w:rsidRPr="00291271"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  <w:vertAlign w:val="superscript"/>
                        </w:rPr>
                        <w:t>th</w:t>
                      </w:r>
                      <w:r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  <w:t xml:space="preserve"> of October in the Marriot Hotel, Cardiff</w:t>
                      </w:r>
                    </w:p>
                    <w:p w14:paraId="6D625F7E" w14:textId="703CF80A" w:rsidR="009120B3" w:rsidRDefault="00125077" w:rsidP="005111F8">
                      <w:pPr>
                        <w:shd w:val="clear" w:color="auto" w:fill="FFC000" w:themeFill="accent4"/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</w:pPr>
                      <w:r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  <w:t>£39.00 for members - £29.00 for student/retired/unwaged.</w:t>
                      </w:r>
                      <w:r w:rsidR="00E04A10"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  <w:t xml:space="preserve">  </w:t>
                      </w:r>
                      <w:r w:rsidR="00E04A10" w:rsidRPr="00160B75">
                        <w:rPr>
                          <w:rStyle w:val="Hyperlink"/>
                          <w:rFonts w:asciiTheme="minorHAnsi" w:eastAsiaTheme="majorEastAsia" w:hAnsiTheme="minorHAnsi" w:cstheme="minorHAnsi"/>
                          <w:b/>
                          <w:bCs/>
                          <w:color w:val="auto"/>
                          <w:u w:val="none"/>
                        </w:rPr>
                        <w:t>(Early bird offer ends April 12</w:t>
                      </w:r>
                      <w:r w:rsidR="00E04A10" w:rsidRPr="00160B75">
                        <w:rPr>
                          <w:rStyle w:val="Hyperlink"/>
                          <w:rFonts w:asciiTheme="minorHAnsi" w:eastAsiaTheme="majorEastAsia" w:hAnsiTheme="minorHAnsi" w:cstheme="minorHAnsi"/>
                          <w:b/>
                          <w:bCs/>
                          <w:color w:val="auto"/>
                          <w:u w:val="none"/>
                          <w:vertAlign w:val="superscript"/>
                        </w:rPr>
                        <w:t>th</w:t>
                      </w:r>
                      <w:r w:rsidR="00E04A10" w:rsidRPr="00160B75">
                        <w:rPr>
                          <w:rStyle w:val="Hyperlink"/>
                          <w:rFonts w:asciiTheme="minorHAnsi" w:eastAsiaTheme="majorEastAsia" w:hAnsiTheme="minorHAnsi" w:cstheme="minorHAnsi"/>
                          <w:b/>
                          <w:bCs/>
                          <w:color w:val="auto"/>
                          <w:u w:val="none"/>
                        </w:rPr>
                        <w:t>)</w:t>
                      </w:r>
                    </w:p>
                    <w:p w14:paraId="40E8246A" w14:textId="0AED3E0C" w:rsidR="0026791A" w:rsidRDefault="009120B3" w:rsidP="005111F8">
                      <w:pPr>
                        <w:shd w:val="clear" w:color="auto" w:fill="FFC000" w:themeFill="accent4"/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</w:pPr>
                      <w:r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  <w:t>C</w:t>
                      </w:r>
                      <w:r w:rsidR="00E04A10"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  <w:t>SP Welsh Board has had an opportunity to</w:t>
                      </w:r>
                      <w:r w:rsidR="00744E76"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  <w:t xml:space="preserve"> shape the development of the day and</w:t>
                      </w:r>
                      <w:r w:rsidR="00FC2920"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  <w:t xml:space="preserve"> the programme is looking good!</w:t>
                      </w:r>
                      <w:r w:rsidR="00A7397E"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  <w:t xml:space="preserve"> </w:t>
                      </w:r>
                      <w:r w:rsidR="00392316"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  <w:t xml:space="preserve">Calum has created </w:t>
                      </w:r>
                      <w:r w:rsidR="00392316" w:rsidRPr="00230456">
                        <w:rPr>
                          <w:rStyle w:val="Hyperlink"/>
                          <w:rFonts w:asciiTheme="minorHAnsi" w:eastAsiaTheme="majorEastAsia" w:hAnsiTheme="minorHAnsi" w:cstheme="minorHAnsi"/>
                          <w:b/>
                          <w:bCs/>
                          <w:color w:val="auto"/>
                          <w:u w:val="none"/>
                        </w:rPr>
                        <w:t>a recording about the Welsh Government’s ‘6 goals for urgent and emergency care</w:t>
                      </w:r>
                      <w:r w:rsidR="00230456" w:rsidRPr="00230456">
                        <w:rPr>
                          <w:rStyle w:val="Hyperlink"/>
                          <w:rFonts w:asciiTheme="minorHAnsi" w:eastAsiaTheme="majorEastAsia" w:hAnsiTheme="minorHAnsi" w:cstheme="minorHAnsi"/>
                          <w:b/>
                          <w:bCs/>
                          <w:color w:val="auto"/>
                          <w:u w:val="none"/>
                        </w:rPr>
                        <w:t>’</w:t>
                      </w:r>
                      <w:r w:rsidR="00392316"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  <w:t xml:space="preserve"> to support the development of the programme</w:t>
                      </w:r>
                      <w:r w:rsidR="001229B0"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  <w:t xml:space="preserve"> – coming soon – see the CSP Wales page </w:t>
                      </w:r>
                      <w:hyperlink r:id="rId25" w:history="1">
                        <w:r w:rsidRPr="00B85972">
                          <w:rPr>
                            <w:rStyle w:val="Hyperlink"/>
                            <w:rFonts w:asciiTheme="minorHAnsi" w:eastAsiaTheme="majorEastAsia" w:hAnsiTheme="minorHAnsi" w:cstheme="minorHAnsi"/>
                          </w:rPr>
                          <w:t>https://www.csp.org.uk/networks/nations-regions/wales</w:t>
                        </w:r>
                      </w:hyperlink>
                      <w:r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  <w:t xml:space="preserve"> </w:t>
                      </w:r>
                    </w:p>
                    <w:p w14:paraId="1D6E5377" w14:textId="0229465C" w:rsidR="00280826" w:rsidRDefault="00A7397E" w:rsidP="005111F8">
                      <w:pPr>
                        <w:shd w:val="clear" w:color="auto" w:fill="FFC000" w:themeFill="accent4"/>
                        <w:rPr>
                          <w:rStyle w:val="Hyperlink"/>
                          <w:rFonts w:asciiTheme="minorHAnsi" w:eastAsiaTheme="majorEastAsia" w:hAnsiTheme="minorHAnsi" w:cstheme="minorHAnsi"/>
                          <w:b/>
                          <w:bCs/>
                          <w:color w:val="auto"/>
                          <w:u w:val="none"/>
                        </w:rPr>
                      </w:pPr>
                      <w:r w:rsidRPr="00B15265">
                        <w:rPr>
                          <w:rStyle w:val="Hyperlink"/>
                          <w:rFonts w:asciiTheme="minorHAnsi" w:eastAsiaTheme="majorEastAsia" w:hAnsiTheme="minorHAnsi" w:cstheme="minorHAnsi"/>
                          <w:b/>
                          <w:bCs/>
                          <w:color w:val="auto"/>
                          <w:u w:val="none"/>
                        </w:rPr>
                        <w:t>Programme themes:</w:t>
                      </w:r>
                      <w:r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  <w:t xml:space="preserve">  </w:t>
                      </w:r>
                      <w:proofErr w:type="spellStart"/>
                      <w:r w:rsidR="00B25DC0"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  <w:t>i</w:t>
                      </w:r>
                      <w:proofErr w:type="spellEnd"/>
                      <w:r w:rsidR="00B25DC0"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  <w:t>)</w:t>
                      </w:r>
                      <w:r w:rsidR="00F17EC0"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  <w:t xml:space="preserve"> </w:t>
                      </w:r>
                      <w:r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  <w:t xml:space="preserve">Accelerating improvement, </w:t>
                      </w:r>
                      <w:r w:rsidR="00B25DC0"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  <w:t>ii)</w:t>
                      </w:r>
                      <w:r w:rsidR="00F17EC0"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  <w:t xml:space="preserve"> E</w:t>
                      </w:r>
                      <w:r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  <w:t>volving practice</w:t>
                      </w:r>
                      <w:r w:rsidR="00B25DC0"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  <w:t>, iii)</w:t>
                      </w:r>
                      <w:r w:rsidR="00F17EC0"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  <w:t xml:space="preserve"> E</w:t>
                      </w:r>
                      <w:r w:rsidR="00B25DC0"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  <w:t>ssential rehabilitation, iv)</w:t>
                      </w:r>
                      <w:r w:rsidR="00F17EC0"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  <w:t xml:space="preserve"> E</w:t>
                      </w:r>
                      <w:r w:rsidR="00B25DC0"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  <w:t>ducation and innovation</w:t>
                      </w:r>
                      <w:r w:rsidR="00A37D8E"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  <w:t>.</w:t>
                      </w:r>
                    </w:p>
                    <w:p w14:paraId="71AAC483" w14:textId="1E5A9910" w:rsidR="00B15265" w:rsidRPr="00B15265" w:rsidRDefault="00B15265" w:rsidP="005111F8">
                      <w:pPr>
                        <w:shd w:val="clear" w:color="auto" w:fill="FFC000" w:themeFill="accent4"/>
                        <w:rPr>
                          <w:rStyle w:val="Hyperlink"/>
                          <w:rFonts w:asciiTheme="minorHAnsi" w:eastAsiaTheme="majorEastAsia" w:hAnsiTheme="minorHAnsi" w:cstheme="minorHAnsi"/>
                          <w:b/>
                          <w:bCs/>
                          <w:color w:val="auto"/>
                          <w:u w:val="none"/>
                        </w:rPr>
                      </w:pPr>
                      <w:r w:rsidRPr="00B15265">
                        <w:rPr>
                          <w:rStyle w:val="Hyperlink"/>
                          <w:rFonts w:asciiTheme="minorHAnsi" w:eastAsiaTheme="majorEastAsia" w:hAnsiTheme="minorHAnsi" w:cstheme="minorHAnsi"/>
                          <w:b/>
                          <w:bCs/>
                          <w:color w:val="auto"/>
                          <w:u w:val="none"/>
                        </w:rPr>
                        <w:t>Sign up today!</w:t>
                      </w:r>
                      <w:r w:rsidR="00392316">
                        <w:rPr>
                          <w:rStyle w:val="Hyperlink"/>
                          <w:rFonts w:asciiTheme="minorHAnsi" w:eastAsiaTheme="majorEastAsia" w:hAnsiTheme="minorHAnsi" w:cstheme="minorHAnsi"/>
                          <w:b/>
                          <w:bCs/>
                          <w:color w:val="auto"/>
                          <w:u w:val="none"/>
                        </w:rPr>
                        <w:t xml:space="preserve">         </w:t>
                      </w:r>
                      <w:r w:rsidRPr="00B15265">
                        <w:rPr>
                          <w:rStyle w:val="Hyperlink"/>
                          <w:rFonts w:asciiTheme="minorHAnsi" w:eastAsiaTheme="majorEastAsia" w:hAnsiTheme="minorHAnsi" w:cstheme="minorHAnsi"/>
                          <w:b/>
                          <w:bCs/>
                          <w:color w:val="auto"/>
                          <w:u w:val="none"/>
                        </w:rPr>
                        <w:t>For Action.</w:t>
                      </w:r>
                    </w:p>
                    <w:p w14:paraId="49AC3458" w14:textId="77777777" w:rsidR="00B15265" w:rsidRDefault="00B15265" w:rsidP="005111F8">
                      <w:pPr>
                        <w:shd w:val="clear" w:color="auto" w:fill="FFC000" w:themeFill="accent4"/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</w:pPr>
                    </w:p>
                    <w:p w14:paraId="09F2AD3F" w14:textId="77777777" w:rsidR="00B15265" w:rsidRDefault="00B15265" w:rsidP="005111F8">
                      <w:pPr>
                        <w:shd w:val="clear" w:color="auto" w:fill="FFC000" w:themeFill="accent4"/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</w:pPr>
                    </w:p>
                    <w:p w14:paraId="284BCA8A" w14:textId="77777777" w:rsidR="00FC2920" w:rsidRPr="00291271" w:rsidRDefault="00FC2920" w:rsidP="005111F8">
                      <w:pPr>
                        <w:shd w:val="clear" w:color="auto" w:fill="FFC000" w:themeFill="accent4"/>
                        <w:rPr>
                          <w:rStyle w:val="Hyperlink"/>
                          <w:rFonts w:asciiTheme="minorHAnsi" w:eastAsiaTheme="majorEastAsia" w:hAnsiTheme="minorHAnsi" w:cstheme="minorHAnsi"/>
                          <w:color w:val="auto"/>
                          <w:u w:val="none"/>
                        </w:rPr>
                      </w:pPr>
                    </w:p>
                    <w:p w14:paraId="5D9F11A0" w14:textId="77777777" w:rsidR="0026137B" w:rsidRDefault="0026137B" w:rsidP="005111F8">
                      <w:pPr>
                        <w:shd w:val="clear" w:color="auto" w:fill="FFC000" w:themeFill="accent4"/>
                        <w:rPr>
                          <w:rStyle w:val="Hyperlink"/>
                          <w:rFonts w:asciiTheme="minorHAnsi" w:eastAsiaTheme="majorEastAsia" w:hAnsiTheme="minorHAnsi" w:cstheme="minorHAnsi"/>
                        </w:rPr>
                      </w:pPr>
                    </w:p>
                    <w:p w14:paraId="11F39746" w14:textId="77777777" w:rsidR="0026137B" w:rsidRPr="00E05021" w:rsidRDefault="0026137B" w:rsidP="005111F8">
                      <w:pPr>
                        <w:shd w:val="clear" w:color="auto" w:fill="FFC000" w:themeFill="accent4"/>
                        <w:rPr>
                          <w:rStyle w:val="Hyperlink"/>
                          <w:rFonts w:asciiTheme="minorHAnsi" w:eastAsiaTheme="majorEastAsia" w:hAnsiTheme="minorHAnsi" w:cstheme="minorHAnsi"/>
                        </w:rPr>
                      </w:pPr>
                    </w:p>
                    <w:p w14:paraId="79F489C1" w14:textId="77777777" w:rsidR="00E05021" w:rsidRPr="006E38FC" w:rsidRDefault="00E05021" w:rsidP="005111F8">
                      <w:pPr>
                        <w:shd w:val="clear" w:color="auto" w:fill="FFC000" w:themeFill="accent4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672B404" w14:textId="77777777" w:rsidR="009A45EF" w:rsidRPr="006F4AAA" w:rsidRDefault="009A45EF" w:rsidP="005111F8">
                      <w:pPr>
                        <w:shd w:val="clear" w:color="auto" w:fill="FFC000" w:themeFill="accent4"/>
                        <w:rPr>
                          <w:rFonts w:asciiTheme="minorHAnsi" w:hAnsiTheme="minorHAnsi" w:cstheme="minorHAnsi"/>
                        </w:rPr>
                      </w:pPr>
                    </w:p>
                    <w:p w14:paraId="00D01C3A" w14:textId="77777777" w:rsidR="00D62B3B" w:rsidRPr="00D62B3B" w:rsidRDefault="00D62B3B" w:rsidP="005111F8">
                      <w:pPr>
                        <w:shd w:val="clear" w:color="auto" w:fill="FFC000" w:themeFill="accent4"/>
                        <w:rPr>
                          <w:rFonts w:asciiTheme="minorHAnsi" w:hAnsiTheme="minorHAnsi" w:cstheme="minorHAnsi"/>
                        </w:rPr>
                      </w:pPr>
                    </w:p>
                    <w:p w14:paraId="61B0CE38" w14:textId="77777777" w:rsidR="008F12F0" w:rsidRPr="008F12F0" w:rsidRDefault="008F12F0" w:rsidP="005111F8">
                      <w:pPr>
                        <w:shd w:val="clear" w:color="auto" w:fill="FFC000" w:themeFill="accent4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7D8E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347228B" wp14:editId="0C478584">
                <wp:simplePos x="0" y="0"/>
                <wp:positionH relativeFrom="margin">
                  <wp:posOffset>-406400</wp:posOffset>
                </wp:positionH>
                <wp:positionV relativeFrom="paragraph">
                  <wp:posOffset>2670810</wp:posOffset>
                </wp:positionV>
                <wp:extent cx="6483350" cy="1676400"/>
                <wp:effectExtent l="0" t="0" r="1270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10D02" w14:textId="0EDC7AC9" w:rsidR="002B47AE" w:rsidRPr="00DC02B0" w:rsidRDefault="006A2501" w:rsidP="009826B6">
                            <w:pPr>
                              <w:shd w:val="clear" w:color="auto" w:fill="FF000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  <w:t>N</w:t>
                            </w:r>
                            <w:r w:rsidRPr="00DC02B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  <w:t>HS Pay</w:t>
                            </w:r>
                            <w:r w:rsidR="00E53A9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  <w:t xml:space="preserve"> – </w:t>
                            </w:r>
                            <w:r w:rsidR="00E53A93" w:rsidRPr="00E53A9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  <w:t xml:space="preserve">Adam Morgan SNO </w:t>
                            </w:r>
                            <w:r w:rsidR="000245D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  <w:t>briefed the WB</w:t>
                            </w:r>
                          </w:p>
                          <w:p w14:paraId="6FB23F1A" w14:textId="291E283D" w:rsidR="006A2501" w:rsidRPr="00DC02B0" w:rsidRDefault="006A2501" w:rsidP="009826B6">
                            <w:pPr>
                              <w:shd w:val="clear" w:color="auto" w:fill="FF000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C02B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  <w:t>Make sure you are up to date with what is happening on the pay deal in Wales.</w:t>
                            </w:r>
                          </w:p>
                          <w:p w14:paraId="22565420" w14:textId="5297A353" w:rsidR="00DC02B0" w:rsidRPr="00DC02B0" w:rsidRDefault="00F47613" w:rsidP="009826B6">
                            <w:pPr>
                              <w:shd w:val="clear" w:color="auto" w:fill="FF000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C02B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  <w:t>The CSP has a dedicated pay page outlining the situation in all parts of the UK.</w:t>
                            </w:r>
                          </w:p>
                          <w:p w14:paraId="1644AA18" w14:textId="481CFBE0" w:rsidR="006A2501" w:rsidRPr="00DC02B0" w:rsidRDefault="008218DE" w:rsidP="009826B6">
                            <w:pPr>
                              <w:shd w:val="clear" w:color="auto" w:fill="FF0000"/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hyperlink r:id="rId26" w:history="1">
                              <w:r w:rsidR="00DE7596" w:rsidRPr="00DC02B0">
                                <w:rPr>
                                  <w:rStyle w:val="Hyperlink"/>
                                  <w:rFonts w:asciiTheme="minorHAnsi" w:eastAsiaTheme="majorEastAsia" w:hAnsiTheme="minorHAnsi" w:cstheme="minorHAnsi"/>
                                  <w:b/>
                                  <w:bCs/>
                                  <w:color w:val="FFFFFF" w:themeColor="background1"/>
                                </w:rPr>
                                <w:t>https://www.csp.org.uk/workplace/pay-and-conditions/nhs-pay-proposals</w:t>
                              </w:r>
                            </w:hyperlink>
                            <w:r w:rsidR="00DE7596" w:rsidRPr="00DC02B0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5886A24F" w14:textId="77777777" w:rsidR="00DC02B0" w:rsidRDefault="00DC02B0" w:rsidP="009826B6">
                            <w:pPr>
                              <w:shd w:val="clear" w:color="auto" w:fill="FF0000"/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FFFFFF" w:themeColor="background1"/>
                                <w:u w:val="none"/>
                              </w:rPr>
                            </w:pPr>
                          </w:p>
                          <w:p w14:paraId="7FE624DD" w14:textId="7C6D910B" w:rsidR="00DC02B0" w:rsidRPr="00B1222D" w:rsidRDefault="00D2235C" w:rsidP="009826B6">
                            <w:pPr>
                              <w:shd w:val="clear" w:color="auto" w:fill="FF000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</w:pPr>
                            <w:r w:rsidRPr="00DC02B0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FFFFFF" w:themeColor="background1"/>
                                <w:u w:val="none"/>
                              </w:rPr>
                              <w:t>It is a complicated picture, especially as there ha</w:t>
                            </w:r>
                            <w:r w:rsidR="00DC02B0" w:rsidRPr="00DC02B0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FFFFFF" w:themeColor="background1"/>
                                <w:u w:val="none"/>
                              </w:rPr>
                              <w:t>ve</w:t>
                            </w:r>
                            <w:r w:rsidRPr="00DC02B0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FFFFFF" w:themeColor="background1"/>
                                <w:u w:val="none"/>
                              </w:rPr>
                              <w:t xml:space="preserve"> been </w:t>
                            </w:r>
                            <w:r w:rsidR="000245DB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FFFFFF" w:themeColor="background1"/>
                                <w:u w:val="none"/>
                              </w:rPr>
                              <w:t>vary</w:t>
                            </w:r>
                            <w:r w:rsidR="00820A51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FFFFFF" w:themeColor="background1"/>
                                <w:u w:val="none"/>
                              </w:rPr>
                              <w:t>ing</w:t>
                            </w:r>
                            <w:r w:rsidRPr="00DC02B0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FFFFFF" w:themeColor="background1"/>
                                <w:u w:val="none"/>
                              </w:rPr>
                              <w:t xml:space="preserve"> offers in </w:t>
                            </w:r>
                            <w:r w:rsidR="00F47613" w:rsidRPr="00DC02B0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FFFFFF" w:themeColor="background1"/>
                                <w:u w:val="none"/>
                              </w:rPr>
                              <w:t xml:space="preserve">different parts of the UK. </w:t>
                            </w:r>
                            <w:r w:rsidR="0006537B" w:rsidRPr="00DC02B0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FFFFFF" w:themeColor="background1"/>
                                <w:u w:val="none"/>
                              </w:rPr>
                              <w:t>Keep in touch with your steward and make sure you do not miss any consultations</w:t>
                            </w:r>
                            <w:r w:rsidR="00BC2484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FFFFFF" w:themeColor="background1"/>
                                <w:u w:val="none"/>
                              </w:rPr>
                              <w:t xml:space="preserve"> and future webinars</w:t>
                            </w:r>
                            <w:r w:rsidR="0006537B" w:rsidRPr="00DC02B0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FFFFFF" w:themeColor="background1"/>
                                <w:u w:val="none"/>
                              </w:rPr>
                              <w:t>.</w:t>
                            </w:r>
                            <w:r w:rsidR="00A37D8E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FFFFFF" w:themeColor="background1"/>
                                <w:u w:val="none"/>
                              </w:rPr>
                              <w:tab/>
                            </w:r>
                            <w:r w:rsidR="00DC02B0" w:rsidRPr="00B1222D">
                              <w:rPr>
                                <w:rStyle w:val="Hyperlink"/>
                                <w:rFonts w:asciiTheme="minorHAnsi" w:eastAsiaTheme="majorEastAsia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  <w:t>For Action.</w:t>
                            </w:r>
                          </w:p>
                          <w:p w14:paraId="09692AB0" w14:textId="77777777" w:rsidR="006A2501" w:rsidRPr="006A2501" w:rsidRDefault="006A2501" w:rsidP="009826B6">
                            <w:pPr>
                              <w:shd w:val="clear" w:color="auto" w:fill="FF000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2B56ED43" w14:textId="40410077" w:rsidR="002375E9" w:rsidRDefault="002375E9" w:rsidP="009826B6">
                            <w:pPr>
                              <w:shd w:val="clear" w:color="auto" w:fill="FF000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2AE5453C" w14:textId="77777777" w:rsidR="002375E9" w:rsidRDefault="002375E9" w:rsidP="009826B6">
                            <w:pPr>
                              <w:shd w:val="clear" w:color="auto" w:fill="FF000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24A8B06" w14:textId="77777777" w:rsidR="005A2A49" w:rsidRPr="00B96748" w:rsidRDefault="005A2A49" w:rsidP="009826B6">
                            <w:pPr>
                              <w:shd w:val="clear" w:color="auto" w:fill="FF000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7228B" id="_x0000_s1031" type="#_x0000_t202" style="position:absolute;margin-left:-32pt;margin-top:210.3pt;width:510.5pt;height:132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">
                <v:textbox>
                  <w:txbxContent>
                    <w:p w14:paraId="38610D02" w14:textId="0EDC7AC9" w:rsidR="002B47AE" w:rsidRPr="00DC02B0" w:rsidRDefault="006A2501" w:rsidP="009826B6">
                      <w:pPr>
                        <w:shd w:val="clear" w:color="auto" w:fill="FF0000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u w:val="single"/>
                        </w:rPr>
                        <w:t>N</w:t>
                      </w:r>
                      <w:r w:rsidRPr="00DC02B0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u w:val="single"/>
                        </w:rPr>
                        <w:t>HS Pay</w:t>
                      </w:r>
                      <w:r w:rsidR="00E53A93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u w:val="single"/>
                        </w:rPr>
                        <w:t xml:space="preserve"> – </w:t>
                      </w:r>
                      <w:r w:rsidR="00E53A93" w:rsidRPr="00E53A93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  <w:t xml:space="preserve">Adam Morgan SNO </w:t>
                      </w:r>
                      <w:r w:rsidR="000245DB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  <w:t>briefed the WB</w:t>
                      </w:r>
                    </w:p>
                    <w:p w14:paraId="6FB23F1A" w14:textId="291E283D" w:rsidR="006A2501" w:rsidRPr="00DC02B0" w:rsidRDefault="006A2501" w:rsidP="009826B6">
                      <w:pPr>
                        <w:shd w:val="clear" w:color="auto" w:fill="FF0000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</w:pPr>
                      <w:r w:rsidRPr="00DC02B0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  <w:t>Make sure you are up to date with what is happening on the pay deal in Wales.</w:t>
                      </w:r>
                    </w:p>
                    <w:p w14:paraId="22565420" w14:textId="5297A353" w:rsidR="00DC02B0" w:rsidRPr="00DC02B0" w:rsidRDefault="00F47613" w:rsidP="009826B6">
                      <w:pPr>
                        <w:shd w:val="clear" w:color="auto" w:fill="FF0000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</w:pPr>
                      <w:r w:rsidRPr="00DC02B0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  <w:t>The CSP has a dedicated pay page outlining the situation in all parts of the UK.</w:t>
                      </w:r>
                    </w:p>
                    <w:p w14:paraId="1644AA18" w14:textId="481CFBE0" w:rsidR="006A2501" w:rsidRPr="00DC02B0" w:rsidRDefault="00CB6542" w:rsidP="009826B6">
                      <w:pPr>
                        <w:shd w:val="clear" w:color="auto" w:fill="FF0000"/>
                        <w:rPr>
                          <w:rStyle w:val="Hyperlink"/>
                          <w:rFonts w:asciiTheme="minorHAnsi" w:eastAsiaTheme="majorEastAsia" w:hAnsiTheme="minorHAnsi" w:cstheme="minorHAnsi"/>
                          <w:b/>
                          <w:bCs/>
                          <w:color w:val="FFFFFF" w:themeColor="background1"/>
                        </w:rPr>
                      </w:pPr>
                      <w:hyperlink r:id="rId27" w:history="1">
                        <w:r w:rsidR="00DE7596" w:rsidRPr="00DC02B0">
                          <w:rPr>
                            <w:rStyle w:val="Hyperlink"/>
                            <w:rFonts w:asciiTheme="minorHAnsi" w:eastAsiaTheme="majorEastAsia" w:hAnsiTheme="minorHAnsi" w:cstheme="minorHAnsi"/>
                            <w:b/>
                            <w:bCs/>
                            <w:color w:val="FFFFFF" w:themeColor="background1"/>
                          </w:rPr>
                          <w:t>https://www.csp.org.uk/workplace/pay-and-conditions/nhs-pay-proposals</w:t>
                        </w:r>
                      </w:hyperlink>
                      <w:r w:rsidR="00DE7596" w:rsidRPr="00DC02B0">
                        <w:rPr>
                          <w:rStyle w:val="Hyperlink"/>
                          <w:rFonts w:asciiTheme="minorHAnsi" w:eastAsiaTheme="majorEastAsia" w:hAnsiTheme="minorHAnsi" w:cstheme="minorHAnsi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  <w:p w14:paraId="5886A24F" w14:textId="77777777" w:rsidR="00DC02B0" w:rsidRDefault="00DC02B0" w:rsidP="009826B6">
                      <w:pPr>
                        <w:shd w:val="clear" w:color="auto" w:fill="FF0000"/>
                        <w:rPr>
                          <w:rStyle w:val="Hyperlink"/>
                          <w:rFonts w:asciiTheme="minorHAnsi" w:eastAsiaTheme="majorEastAsia" w:hAnsiTheme="minorHAnsi" w:cstheme="minorHAnsi"/>
                          <w:b/>
                          <w:bCs/>
                          <w:color w:val="FFFFFF" w:themeColor="background1"/>
                          <w:u w:val="none"/>
                        </w:rPr>
                      </w:pPr>
                    </w:p>
                    <w:p w14:paraId="7FE624DD" w14:textId="7C6D910B" w:rsidR="00DC02B0" w:rsidRPr="00B1222D" w:rsidRDefault="00D2235C" w:rsidP="009826B6">
                      <w:pPr>
                        <w:shd w:val="clear" w:color="auto" w:fill="FF0000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u w:val="single"/>
                        </w:rPr>
                      </w:pPr>
                      <w:r w:rsidRPr="00DC02B0">
                        <w:rPr>
                          <w:rStyle w:val="Hyperlink"/>
                          <w:rFonts w:asciiTheme="minorHAnsi" w:eastAsiaTheme="majorEastAsia" w:hAnsiTheme="minorHAnsi" w:cstheme="minorHAnsi"/>
                          <w:b/>
                          <w:bCs/>
                          <w:color w:val="FFFFFF" w:themeColor="background1"/>
                          <w:u w:val="none"/>
                        </w:rPr>
                        <w:t>It is a complicated picture, especially as there ha</w:t>
                      </w:r>
                      <w:r w:rsidR="00DC02B0" w:rsidRPr="00DC02B0">
                        <w:rPr>
                          <w:rStyle w:val="Hyperlink"/>
                          <w:rFonts w:asciiTheme="minorHAnsi" w:eastAsiaTheme="majorEastAsia" w:hAnsiTheme="minorHAnsi" w:cstheme="minorHAnsi"/>
                          <w:b/>
                          <w:bCs/>
                          <w:color w:val="FFFFFF" w:themeColor="background1"/>
                          <w:u w:val="none"/>
                        </w:rPr>
                        <w:t>ve</w:t>
                      </w:r>
                      <w:r w:rsidRPr="00DC02B0">
                        <w:rPr>
                          <w:rStyle w:val="Hyperlink"/>
                          <w:rFonts w:asciiTheme="minorHAnsi" w:eastAsiaTheme="majorEastAsia" w:hAnsiTheme="minorHAnsi" w:cstheme="minorHAnsi"/>
                          <w:b/>
                          <w:bCs/>
                          <w:color w:val="FFFFFF" w:themeColor="background1"/>
                          <w:u w:val="none"/>
                        </w:rPr>
                        <w:t xml:space="preserve"> been </w:t>
                      </w:r>
                      <w:r w:rsidR="000245DB">
                        <w:rPr>
                          <w:rStyle w:val="Hyperlink"/>
                          <w:rFonts w:asciiTheme="minorHAnsi" w:eastAsiaTheme="majorEastAsia" w:hAnsiTheme="minorHAnsi" w:cstheme="minorHAnsi"/>
                          <w:b/>
                          <w:bCs/>
                          <w:color w:val="FFFFFF" w:themeColor="background1"/>
                          <w:u w:val="none"/>
                        </w:rPr>
                        <w:t>vary</w:t>
                      </w:r>
                      <w:r w:rsidR="00820A51">
                        <w:rPr>
                          <w:rStyle w:val="Hyperlink"/>
                          <w:rFonts w:asciiTheme="minorHAnsi" w:eastAsiaTheme="majorEastAsia" w:hAnsiTheme="minorHAnsi" w:cstheme="minorHAnsi"/>
                          <w:b/>
                          <w:bCs/>
                          <w:color w:val="FFFFFF" w:themeColor="background1"/>
                          <w:u w:val="none"/>
                        </w:rPr>
                        <w:t>ing</w:t>
                      </w:r>
                      <w:r w:rsidRPr="00DC02B0">
                        <w:rPr>
                          <w:rStyle w:val="Hyperlink"/>
                          <w:rFonts w:asciiTheme="minorHAnsi" w:eastAsiaTheme="majorEastAsia" w:hAnsiTheme="minorHAnsi" w:cstheme="minorHAnsi"/>
                          <w:b/>
                          <w:bCs/>
                          <w:color w:val="FFFFFF" w:themeColor="background1"/>
                          <w:u w:val="none"/>
                        </w:rPr>
                        <w:t xml:space="preserve"> offers in </w:t>
                      </w:r>
                      <w:r w:rsidR="00F47613" w:rsidRPr="00DC02B0">
                        <w:rPr>
                          <w:rStyle w:val="Hyperlink"/>
                          <w:rFonts w:asciiTheme="minorHAnsi" w:eastAsiaTheme="majorEastAsia" w:hAnsiTheme="minorHAnsi" w:cstheme="minorHAnsi"/>
                          <w:b/>
                          <w:bCs/>
                          <w:color w:val="FFFFFF" w:themeColor="background1"/>
                          <w:u w:val="none"/>
                        </w:rPr>
                        <w:t xml:space="preserve">different parts of the UK. </w:t>
                      </w:r>
                      <w:r w:rsidR="0006537B" w:rsidRPr="00DC02B0">
                        <w:rPr>
                          <w:rStyle w:val="Hyperlink"/>
                          <w:rFonts w:asciiTheme="minorHAnsi" w:eastAsiaTheme="majorEastAsia" w:hAnsiTheme="minorHAnsi" w:cstheme="minorHAnsi"/>
                          <w:b/>
                          <w:bCs/>
                          <w:color w:val="FFFFFF" w:themeColor="background1"/>
                          <w:u w:val="none"/>
                        </w:rPr>
                        <w:t>Keep in touch with your steward and make sure you do not miss any consultations</w:t>
                      </w:r>
                      <w:r w:rsidR="00BC2484">
                        <w:rPr>
                          <w:rStyle w:val="Hyperlink"/>
                          <w:rFonts w:asciiTheme="minorHAnsi" w:eastAsiaTheme="majorEastAsia" w:hAnsiTheme="minorHAnsi" w:cstheme="minorHAnsi"/>
                          <w:b/>
                          <w:bCs/>
                          <w:color w:val="FFFFFF" w:themeColor="background1"/>
                          <w:u w:val="none"/>
                        </w:rPr>
                        <w:t xml:space="preserve"> and future webinars</w:t>
                      </w:r>
                      <w:r w:rsidR="0006537B" w:rsidRPr="00DC02B0">
                        <w:rPr>
                          <w:rStyle w:val="Hyperlink"/>
                          <w:rFonts w:asciiTheme="minorHAnsi" w:eastAsiaTheme="majorEastAsia" w:hAnsiTheme="minorHAnsi" w:cstheme="minorHAnsi"/>
                          <w:b/>
                          <w:bCs/>
                          <w:color w:val="FFFFFF" w:themeColor="background1"/>
                          <w:u w:val="none"/>
                        </w:rPr>
                        <w:t>.</w:t>
                      </w:r>
                      <w:r w:rsidR="00A37D8E">
                        <w:rPr>
                          <w:rStyle w:val="Hyperlink"/>
                          <w:rFonts w:asciiTheme="minorHAnsi" w:eastAsiaTheme="majorEastAsia" w:hAnsiTheme="minorHAnsi" w:cstheme="minorHAnsi"/>
                          <w:b/>
                          <w:bCs/>
                          <w:color w:val="FFFFFF" w:themeColor="background1"/>
                          <w:u w:val="none"/>
                        </w:rPr>
                        <w:tab/>
                      </w:r>
                      <w:r w:rsidR="00DC02B0" w:rsidRPr="00B1222D">
                        <w:rPr>
                          <w:rStyle w:val="Hyperlink"/>
                          <w:rFonts w:asciiTheme="minorHAnsi" w:eastAsiaTheme="majorEastAsia" w:hAnsiTheme="minorHAnsi" w:cstheme="minorHAnsi"/>
                          <w:b/>
                          <w:bCs/>
                          <w:color w:val="FFFFFF" w:themeColor="background1"/>
                        </w:rPr>
                        <w:t>For Action.</w:t>
                      </w:r>
                    </w:p>
                    <w:p w14:paraId="09692AB0" w14:textId="77777777" w:rsidR="006A2501" w:rsidRPr="006A2501" w:rsidRDefault="006A2501" w:rsidP="009826B6">
                      <w:pPr>
                        <w:shd w:val="clear" w:color="auto" w:fill="FF0000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2B56ED43" w14:textId="40410077" w:rsidR="002375E9" w:rsidRDefault="002375E9" w:rsidP="009826B6">
                      <w:pPr>
                        <w:shd w:val="clear" w:color="auto" w:fill="FF0000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2AE5453C" w14:textId="77777777" w:rsidR="002375E9" w:rsidRDefault="002375E9" w:rsidP="009826B6">
                      <w:pPr>
                        <w:shd w:val="clear" w:color="auto" w:fill="FF0000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24A8B06" w14:textId="77777777" w:rsidR="005A2A49" w:rsidRPr="00B96748" w:rsidRDefault="005A2A49" w:rsidP="009826B6">
                      <w:pPr>
                        <w:shd w:val="clear" w:color="auto" w:fill="FF0000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2D28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034EA200" wp14:editId="3304BC26">
                <wp:simplePos x="0" y="0"/>
                <wp:positionH relativeFrom="margin">
                  <wp:posOffset>2216150</wp:posOffset>
                </wp:positionH>
                <wp:positionV relativeFrom="paragraph">
                  <wp:posOffset>3810</wp:posOffset>
                </wp:positionV>
                <wp:extent cx="3860800" cy="2603500"/>
                <wp:effectExtent l="0" t="0" r="25400" b="2540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0" cy="260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49F4E" w14:textId="696051AE" w:rsidR="002B47AE" w:rsidRDefault="00567C9A" w:rsidP="002B47AE">
                            <w:pPr>
                              <w:shd w:val="clear" w:color="auto" w:fill="A8D08D" w:themeFill="accent6" w:themeFillTint="99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CSP Welsh Board wants to hear from professional networks that are active in Wales</w:t>
                            </w:r>
                            <w:r w:rsidR="00DC2D28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– let us know!</w:t>
                            </w:r>
                          </w:p>
                          <w:p w14:paraId="0A5392F7" w14:textId="29F3047F" w:rsidR="00567C9A" w:rsidRDefault="00567C9A" w:rsidP="002B47AE">
                            <w:pPr>
                              <w:shd w:val="clear" w:color="auto" w:fill="A8D08D" w:themeFill="accent6" w:themeFillTint="99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If you help to organise/run any clinical networks in Wales please get in touch so that WB can share newsletters and information with you</w:t>
                            </w:r>
                            <w:r w:rsidR="00A918AA">
                              <w:rPr>
                                <w:rFonts w:asciiTheme="minorHAnsi" w:hAnsiTheme="minorHAnsi" w:cstheme="minorHAnsi"/>
                              </w:rPr>
                              <w:t xml:space="preserve"> for cascade. </w:t>
                            </w:r>
                          </w:p>
                          <w:p w14:paraId="04AA839F" w14:textId="77777777" w:rsidR="00DC2D28" w:rsidRDefault="00DC2D28" w:rsidP="002B47AE">
                            <w:pPr>
                              <w:shd w:val="clear" w:color="auto" w:fill="A8D08D" w:themeFill="accent6" w:themeFillTint="99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A0081B5" w14:textId="65246752" w:rsidR="00A918AA" w:rsidRDefault="00A918AA" w:rsidP="002B47AE">
                            <w:pPr>
                              <w:shd w:val="clear" w:color="auto" w:fill="A8D08D" w:themeFill="accent6" w:themeFillTint="99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Developing links will mean a chance for WB to hear from your network and find out about some of the excellent work your network members are doing across Wales.</w:t>
                            </w:r>
                          </w:p>
                          <w:p w14:paraId="56318D72" w14:textId="2EB550C6" w:rsidR="00A918AA" w:rsidRDefault="00A918AA" w:rsidP="002B47AE">
                            <w:pPr>
                              <w:shd w:val="clear" w:color="auto" w:fill="A8D08D" w:themeFill="accent6" w:themeFillTint="99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Come and make a presentation to the Board.</w:t>
                            </w:r>
                          </w:p>
                          <w:p w14:paraId="2B30F087" w14:textId="77777777" w:rsidR="00DC2D28" w:rsidRDefault="00DC2D28" w:rsidP="002B47AE">
                            <w:pPr>
                              <w:shd w:val="clear" w:color="auto" w:fill="A8D08D" w:themeFill="accent6" w:themeFillTint="99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FB86FE7" w14:textId="5D197149" w:rsidR="00A918AA" w:rsidRDefault="00A918AA" w:rsidP="002B47AE">
                            <w:pPr>
                              <w:shd w:val="clear" w:color="auto" w:fill="A8D08D" w:themeFill="accent6" w:themeFillTint="99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Please get in touch via Jenny Francis </w:t>
                            </w:r>
                            <w:hyperlink r:id="rId28" w:history="1">
                              <w:r w:rsidR="00DC2D28" w:rsidRPr="00D035C2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francisj@csp.org.uk</w:t>
                              </w:r>
                            </w:hyperlink>
                            <w:r w:rsidR="00DC2D28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750A5A59" w14:textId="5F25150A" w:rsidR="00DC2D28" w:rsidRPr="00DC2D28" w:rsidRDefault="00DC2D28" w:rsidP="002B47AE">
                            <w:pPr>
                              <w:shd w:val="clear" w:color="auto" w:fill="A8D08D" w:themeFill="accent6" w:themeFillTint="99"/>
                              <w:rPr>
                                <w:b/>
                                <w:bCs/>
                              </w:rPr>
                            </w:pPr>
                            <w:r w:rsidRPr="00DC2D28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For Action.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EA200" id="_x0000_s1032" type="#_x0000_t202" style="position:absolute;margin-left:174.5pt;margin-top:.3pt;width:304pt;height:20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">
                <v:textbox>
                  <w:txbxContent>
                    <w:p w14:paraId="66749F4E" w14:textId="696051AE" w:rsidR="002B47AE" w:rsidRDefault="00567C9A" w:rsidP="002B47AE">
                      <w:pPr>
                        <w:shd w:val="clear" w:color="auto" w:fill="A8D08D" w:themeFill="accent6" w:themeFillTint="99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CSP Welsh Board wants to hear from professional networks that are active in Wales</w:t>
                      </w:r>
                      <w:r w:rsidR="00DC2D28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– let us know!</w:t>
                      </w:r>
                    </w:p>
                    <w:p w14:paraId="0A5392F7" w14:textId="29F3047F" w:rsidR="00567C9A" w:rsidRDefault="00567C9A" w:rsidP="002B47AE">
                      <w:pPr>
                        <w:shd w:val="clear" w:color="auto" w:fill="A8D08D" w:themeFill="accent6" w:themeFillTint="99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If you help to organise/run any clinical networks in Wales please get in touch so that WB can share newsletters and information with you</w:t>
                      </w:r>
                      <w:r w:rsidR="00A918AA">
                        <w:rPr>
                          <w:rFonts w:asciiTheme="minorHAnsi" w:hAnsiTheme="minorHAnsi" w:cstheme="minorHAnsi"/>
                        </w:rPr>
                        <w:t xml:space="preserve"> for cascade. </w:t>
                      </w:r>
                    </w:p>
                    <w:p w14:paraId="04AA839F" w14:textId="77777777" w:rsidR="00DC2D28" w:rsidRDefault="00DC2D28" w:rsidP="002B47AE">
                      <w:pPr>
                        <w:shd w:val="clear" w:color="auto" w:fill="A8D08D" w:themeFill="accent6" w:themeFillTint="99"/>
                        <w:rPr>
                          <w:rFonts w:asciiTheme="minorHAnsi" w:hAnsiTheme="minorHAnsi" w:cstheme="minorHAnsi"/>
                        </w:rPr>
                      </w:pPr>
                    </w:p>
                    <w:p w14:paraId="1A0081B5" w14:textId="65246752" w:rsidR="00A918AA" w:rsidRDefault="00A918AA" w:rsidP="002B47AE">
                      <w:pPr>
                        <w:shd w:val="clear" w:color="auto" w:fill="A8D08D" w:themeFill="accent6" w:themeFillTint="99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Developing links will mean a chance for WB to hear from your network and find out about some of the excellent work your network members are doing across Wales.</w:t>
                      </w:r>
                    </w:p>
                    <w:p w14:paraId="56318D72" w14:textId="2EB550C6" w:rsidR="00A918AA" w:rsidRDefault="00A918AA" w:rsidP="002B47AE">
                      <w:pPr>
                        <w:shd w:val="clear" w:color="auto" w:fill="A8D08D" w:themeFill="accent6" w:themeFillTint="99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Come and make a presentation to the Board.</w:t>
                      </w:r>
                    </w:p>
                    <w:p w14:paraId="2B30F087" w14:textId="77777777" w:rsidR="00DC2D28" w:rsidRDefault="00DC2D28" w:rsidP="002B47AE">
                      <w:pPr>
                        <w:shd w:val="clear" w:color="auto" w:fill="A8D08D" w:themeFill="accent6" w:themeFillTint="99"/>
                        <w:rPr>
                          <w:rFonts w:asciiTheme="minorHAnsi" w:hAnsiTheme="minorHAnsi" w:cstheme="minorHAnsi"/>
                        </w:rPr>
                      </w:pPr>
                    </w:p>
                    <w:p w14:paraId="7FB86FE7" w14:textId="5D197149" w:rsidR="00A918AA" w:rsidRDefault="00A918AA" w:rsidP="002B47AE">
                      <w:pPr>
                        <w:shd w:val="clear" w:color="auto" w:fill="A8D08D" w:themeFill="accent6" w:themeFillTint="99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Please get in touch via Jenny Francis </w:t>
                      </w:r>
                      <w:hyperlink r:id="rId29" w:history="1">
                        <w:r w:rsidR="00DC2D28" w:rsidRPr="00D035C2">
                          <w:rPr>
                            <w:rStyle w:val="Hyperlink"/>
                            <w:rFonts w:asciiTheme="minorHAnsi" w:hAnsiTheme="minorHAnsi" w:cstheme="minorHAnsi"/>
                          </w:rPr>
                          <w:t>francisj@csp.org.uk</w:t>
                        </w:r>
                      </w:hyperlink>
                      <w:r w:rsidR="00DC2D28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750A5A59" w14:textId="5F25150A" w:rsidR="00DC2D28" w:rsidRPr="00DC2D28" w:rsidRDefault="00DC2D28" w:rsidP="002B47AE">
                      <w:pPr>
                        <w:shd w:val="clear" w:color="auto" w:fill="A8D08D" w:themeFill="accent6" w:themeFillTint="99"/>
                        <w:rPr>
                          <w:b/>
                          <w:bCs/>
                        </w:rPr>
                      </w:pPr>
                      <w:r w:rsidRPr="00DC2D28">
                        <w:rPr>
                          <w:rFonts w:asciiTheme="minorHAnsi" w:hAnsiTheme="minorHAnsi" w:cstheme="minorHAnsi"/>
                          <w:b/>
                          <w:bCs/>
                        </w:rPr>
                        <w:t>For Action.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7BEB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D9AA1E7" wp14:editId="246F1722">
                <wp:simplePos x="0" y="0"/>
                <wp:positionH relativeFrom="column">
                  <wp:posOffset>-241300</wp:posOffset>
                </wp:positionH>
                <wp:positionV relativeFrom="paragraph">
                  <wp:posOffset>0</wp:posOffset>
                </wp:positionV>
                <wp:extent cx="2292350" cy="2552700"/>
                <wp:effectExtent l="0" t="0" r="1270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CDE83" w14:textId="44212F14" w:rsidR="00A10D76" w:rsidRDefault="00664208" w:rsidP="009826B6">
                            <w:pPr>
                              <w:shd w:val="clear" w:color="auto" w:fill="B4C6E7" w:themeFill="accent1" w:themeFillTint="66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Goodbye Hannah Morley!</w:t>
                            </w:r>
                          </w:p>
                          <w:p w14:paraId="5A78C615" w14:textId="77777777" w:rsidR="00664208" w:rsidRDefault="00664208" w:rsidP="009826B6">
                            <w:pPr>
                              <w:shd w:val="clear" w:color="auto" w:fill="B4C6E7" w:themeFill="accent1" w:themeFillTint="66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3C11EE8B" w14:textId="15D1638F" w:rsidR="00664208" w:rsidRDefault="00664208" w:rsidP="009826B6">
                            <w:pPr>
                              <w:shd w:val="clear" w:color="auto" w:fill="B4C6E7" w:themeFill="accent1" w:themeFillTint="66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It was Hannah’s last meeting with the Board and</w:t>
                            </w:r>
                            <w:r w:rsidR="00AC5363">
                              <w:rPr>
                                <w:rFonts w:asciiTheme="minorHAnsi" w:hAnsiTheme="minorHAnsi" w:cstheme="minorHAnsi"/>
                              </w:rPr>
                              <w:t xml:space="preserve"> everyone wanted to wish her</w:t>
                            </w:r>
                            <w:r w:rsidR="00626E08">
                              <w:rPr>
                                <w:rFonts w:asciiTheme="minorHAnsi" w:hAnsiTheme="minorHAnsi" w:cstheme="minorHAnsi"/>
                              </w:rPr>
                              <w:t xml:space="preserve"> all the</w:t>
                            </w:r>
                            <w:r w:rsidR="00AC5363">
                              <w:rPr>
                                <w:rFonts w:asciiTheme="minorHAnsi" w:hAnsiTheme="minorHAnsi" w:cstheme="minorHAnsi"/>
                              </w:rPr>
                              <w:t xml:space="preserve"> best for her new job in Aneurin Bevan Health Board.  They also wanted to thank her for the fantastic job she has done </w:t>
                            </w:r>
                            <w:r w:rsidR="007E6EB0">
                              <w:rPr>
                                <w:rFonts w:asciiTheme="minorHAnsi" w:hAnsiTheme="minorHAnsi" w:cstheme="minorHAnsi"/>
                              </w:rPr>
                              <w:t>for the CSP in Wales.</w:t>
                            </w:r>
                          </w:p>
                          <w:p w14:paraId="7C5BF420" w14:textId="77777777" w:rsidR="007E6EB0" w:rsidRDefault="007E6EB0" w:rsidP="009826B6">
                            <w:pPr>
                              <w:shd w:val="clear" w:color="auto" w:fill="B4C6E7" w:themeFill="accent1" w:themeFillTint="66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4BAB0C4" w14:textId="2255ED4D" w:rsidR="007E6EB0" w:rsidRPr="007E6EB0" w:rsidRDefault="007E6EB0" w:rsidP="009826B6">
                            <w:pPr>
                              <w:shd w:val="clear" w:color="auto" w:fill="B4C6E7" w:themeFill="accent1" w:themeFillTint="66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7E6EB0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Thanks Hannah – we will miss you!</w:t>
                            </w:r>
                          </w:p>
                          <w:p w14:paraId="0D4CF317" w14:textId="20DB9C2C" w:rsidR="007E6EB0" w:rsidRPr="00664208" w:rsidRDefault="007E6EB0" w:rsidP="009826B6">
                            <w:pPr>
                              <w:shd w:val="clear" w:color="auto" w:fill="B4C6E7" w:themeFill="accent1" w:themeFillTint="66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1C91E47" w14:textId="77777777" w:rsidR="00670CD1" w:rsidRDefault="00670CD1" w:rsidP="009826B6">
                            <w:pPr>
                              <w:shd w:val="clear" w:color="auto" w:fill="B4C6E7" w:themeFill="accent1" w:themeFillTint="66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4DC7D6C" w14:textId="24030C4B" w:rsidR="00670CD1" w:rsidRPr="00670CD1" w:rsidRDefault="00670CD1" w:rsidP="009826B6">
                            <w:pPr>
                              <w:shd w:val="clear" w:color="auto" w:fill="B4C6E7" w:themeFill="accent1" w:themeFillTint="66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AA1E7" id="_x0000_s1033" type="#_x0000_t202" style="position:absolute;margin-left:-19pt;margin-top:0;width:180.5pt;height:201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">
                <v:textbox>
                  <w:txbxContent>
                    <w:p w14:paraId="72CCDE83" w14:textId="44212F14" w:rsidR="00A10D76" w:rsidRDefault="00664208" w:rsidP="009826B6">
                      <w:pPr>
                        <w:shd w:val="clear" w:color="auto" w:fill="B4C6E7" w:themeFill="accent1" w:themeFillTint="66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Goodbye Hannah Morley!</w:t>
                      </w:r>
                    </w:p>
                    <w:p w14:paraId="5A78C615" w14:textId="77777777" w:rsidR="00664208" w:rsidRDefault="00664208" w:rsidP="009826B6">
                      <w:pPr>
                        <w:shd w:val="clear" w:color="auto" w:fill="B4C6E7" w:themeFill="accent1" w:themeFillTint="66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3C11EE8B" w14:textId="15D1638F" w:rsidR="00664208" w:rsidRDefault="00664208" w:rsidP="009826B6">
                      <w:pPr>
                        <w:shd w:val="clear" w:color="auto" w:fill="B4C6E7" w:themeFill="accent1" w:themeFillTint="66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It was Hannah’s last meeting with the Board and</w:t>
                      </w:r>
                      <w:r w:rsidR="00AC5363">
                        <w:rPr>
                          <w:rFonts w:asciiTheme="minorHAnsi" w:hAnsiTheme="minorHAnsi" w:cstheme="minorHAnsi"/>
                        </w:rPr>
                        <w:t xml:space="preserve"> everyone wanted to wish her</w:t>
                      </w:r>
                      <w:r w:rsidR="00626E08">
                        <w:rPr>
                          <w:rFonts w:asciiTheme="minorHAnsi" w:hAnsiTheme="minorHAnsi" w:cstheme="minorHAnsi"/>
                        </w:rPr>
                        <w:t xml:space="preserve"> all the</w:t>
                      </w:r>
                      <w:r w:rsidR="00AC5363">
                        <w:rPr>
                          <w:rFonts w:asciiTheme="minorHAnsi" w:hAnsiTheme="minorHAnsi" w:cstheme="minorHAnsi"/>
                        </w:rPr>
                        <w:t xml:space="preserve"> best for her new job in Aneurin Bevan Health Board.  They also wanted to thank her for the fantastic job she has done </w:t>
                      </w:r>
                      <w:r w:rsidR="007E6EB0">
                        <w:rPr>
                          <w:rFonts w:asciiTheme="minorHAnsi" w:hAnsiTheme="minorHAnsi" w:cstheme="minorHAnsi"/>
                        </w:rPr>
                        <w:t>for the CSP in Wales.</w:t>
                      </w:r>
                    </w:p>
                    <w:p w14:paraId="7C5BF420" w14:textId="77777777" w:rsidR="007E6EB0" w:rsidRDefault="007E6EB0" w:rsidP="009826B6">
                      <w:pPr>
                        <w:shd w:val="clear" w:color="auto" w:fill="B4C6E7" w:themeFill="accent1" w:themeFillTint="66"/>
                        <w:rPr>
                          <w:rFonts w:asciiTheme="minorHAnsi" w:hAnsiTheme="minorHAnsi" w:cstheme="minorHAnsi"/>
                        </w:rPr>
                      </w:pPr>
                    </w:p>
                    <w:p w14:paraId="24BAB0C4" w14:textId="2255ED4D" w:rsidR="007E6EB0" w:rsidRPr="007E6EB0" w:rsidRDefault="007E6EB0" w:rsidP="009826B6">
                      <w:pPr>
                        <w:shd w:val="clear" w:color="auto" w:fill="B4C6E7" w:themeFill="accent1" w:themeFillTint="66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7E6EB0">
                        <w:rPr>
                          <w:rFonts w:asciiTheme="minorHAnsi" w:hAnsiTheme="minorHAnsi" w:cstheme="minorHAnsi"/>
                          <w:b/>
                          <w:bCs/>
                        </w:rPr>
                        <w:t>Thanks Hannah – we will miss you!</w:t>
                      </w:r>
                    </w:p>
                    <w:p w14:paraId="0D4CF317" w14:textId="20DB9C2C" w:rsidR="007E6EB0" w:rsidRPr="00664208" w:rsidRDefault="007E6EB0" w:rsidP="009826B6">
                      <w:pPr>
                        <w:shd w:val="clear" w:color="auto" w:fill="B4C6E7" w:themeFill="accent1" w:themeFillTint="66"/>
                        <w:rPr>
                          <w:rFonts w:asciiTheme="minorHAnsi" w:hAnsiTheme="minorHAnsi" w:cstheme="minorHAnsi"/>
                        </w:rPr>
                      </w:pPr>
                    </w:p>
                    <w:p w14:paraId="61C91E47" w14:textId="77777777" w:rsidR="00670CD1" w:rsidRDefault="00670CD1" w:rsidP="009826B6">
                      <w:pPr>
                        <w:shd w:val="clear" w:color="auto" w:fill="B4C6E7" w:themeFill="accent1" w:themeFillTint="66"/>
                        <w:rPr>
                          <w:rFonts w:asciiTheme="minorHAnsi" w:hAnsiTheme="minorHAnsi" w:cstheme="minorHAnsi"/>
                        </w:rPr>
                      </w:pPr>
                    </w:p>
                    <w:p w14:paraId="14DC7D6C" w14:textId="24030C4B" w:rsidR="00670CD1" w:rsidRPr="00670CD1" w:rsidRDefault="00670CD1" w:rsidP="009826B6">
                      <w:pPr>
                        <w:shd w:val="clear" w:color="auto" w:fill="B4C6E7" w:themeFill="accent1" w:themeFillTint="66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62B3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58BC6BA" wp14:editId="06D4890D">
                <wp:simplePos x="0" y="0"/>
                <wp:positionH relativeFrom="column">
                  <wp:posOffset>-520700</wp:posOffset>
                </wp:positionH>
                <wp:positionV relativeFrom="paragraph">
                  <wp:posOffset>8065135</wp:posOffset>
                </wp:positionV>
                <wp:extent cx="6381750" cy="1174750"/>
                <wp:effectExtent l="0" t="0" r="19050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48632" w14:textId="40CFD6D2" w:rsidR="00B96748" w:rsidRDefault="00CE34A9" w:rsidP="00B96748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u w:val="single"/>
                              </w:rPr>
                              <w:t xml:space="preserve">Are you a CSP member?  </w:t>
                            </w:r>
                          </w:p>
                          <w:p w14:paraId="007107F7" w14:textId="0CCF64EA" w:rsidR="00CE34A9" w:rsidRDefault="00CE34A9" w:rsidP="00CE34A9">
                            <w:pPr>
                              <w:shd w:val="clear" w:color="auto" w:fill="F7CAAC" w:themeFill="accent2" w:themeFillTint="66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 w:rsidRPr="002B47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This newsletter provides some useful</w:t>
                            </w:r>
                            <w:r w:rsidR="002B47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 xml:space="preserve"> resources and</w:t>
                            </w:r>
                            <w:r w:rsidRPr="002B47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 xml:space="preserve"> feedback – but if you were a member of the CSP you would get so much more!  The CSP is there for physios, support workers and students.  If you are not a member… why not?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u w:val="single"/>
                              </w:rPr>
                              <w:t xml:space="preserve">  Join the CSP now!  </w:t>
                            </w:r>
                            <w:hyperlink r:id="rId30" w:history="1">
                              <w:r w:rsidR="00D62B3B" w:rsidRPr="00A027A1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t>https://www.csp.org.uk/join-csp</w:t>
                              </w:r>
                            </w:hyperlink>
                          </w:p>
                          <w:p w14:paraId="61C22E23" w14:textId="73D444D4" w:rsidR="00D62B3B" w:rsidRPr="00D62B3B" w:rsidRDefault="00D62B3B" w:rsidP="00CE34A9">
                            <w:pPr>
                              <w:shd w:val="clear" w:color="auto" w:fill="F7CAAC" w:themeFill="accent2" w:themeFillTint="66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D62B3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For Action</w:t>
                            </w:r>
                            <w:r w:rsidR="00181E3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BC6BA" id="_x0000_s1034" type="#_x0000_t202" style="position:absolute;margin-left:-41pt;margin-top:635.05pt;width:502.5pt;height:92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">
                <v:textbox>
                  <w:txbxContent>
                    <w:p w14:paraId="66A48632" w14:textId="40CFD6D2" w:rsidR="00B96748" w:rsidRDefault="00CE34A9" w:rsidP="00B96748">
                      <w:pPr>
                        <w:shd w:val="clear" w:color="auto" w:fill="F7CAAC" w:themeFill="accent2" w:themeFillTint="66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36"/>
                          <w:szCs w:val="36"/>
                          <w:u w:val="single"/>
                        </w:rPr>
                        <w:t xml:space="preserve">Are you a CSP member?  </w:t>
                      </w:r>
                    </w:p>
                    <w:p w14:paraId="007107F7" w14:textId="0CCF64EA" w:rsidR="00CE34A9" w:rsidRDefault="00CE34A9" w:rsidP="00CE34A9">
                      <w:pPr>
                        <w:shd w:val="clear" w:color="auto" w:fill="F7CAAC" w:themeFill="accent2" w:themeFillTint="66"/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u w:val="single"/>
                        </w:rPr>
                      </w:pPr>
                      <w:r w:rsidRPr="002B47AE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This newsletter provides some useful</w:t>
                      </w:r>
                      <w:r w:rsidR="002B47AE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 xml:space="preserve"> resources and</w:t>
                      </w:r>
                      <w:r w:rsidRPr="002B47AE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 xml:space="preserve"> feedback – but if you were a member of the CSP you would get so much more!  The CSP is there for physios, support workers and students.  If you are not a member… why not?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u w:val="single"/>
                        </w:rPr>
                        <w:t xml:space="preserve">  Join the CSP now!  </w:t>
                      </w:r>
                      <w:hyperlink r:id="rId31" w:history="1">
                        <w:r w:rsidR="00D62B3B" w:rsidRPr="00A027A1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</w:rPr>
                          <w:t>https://www.csp.org.uk/join-csp</w:t>
                        </w:r>
                      </w:hyperlink>
                    </w:p>
                    <w:p w14:paraId="61C22E23" w14:textId="73D444D4" w:rsidR="00D62B3B" w:rsidRPr="00D62B3B" w:rsidRDefault="00D62B3B" w:rsidP="00CE34A9">
                      <w:pPr>
                        <w:shd w:val="clear" w:color="auto" w:fill="F7CAAC" w:themeFill="accent2" w:themeFillTint="66"/>
                        <w:rPr>
                          <w:rFonts w:asciiTheme="minorHAnsi" w:hAnsiTheme="minorHAnsi" w:cstheme="minorHAnsi"/>
                          <w:b/>
                          <w:bCs/>
                          <w:color w:val="4472C4" w:themeColor="accent1"/>
                        </w:rPr>
                      </w:pPr>
                      <w:r w:rsidRPr="00D62B3B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For Action</w:t>
                      </w:r>
                      <w:r w:rsidR="00181E36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4536">
        <w:br w:type="page"/>
      </w:r>
    </w:p>
    <w:p w14:paraId="1B91F1A8" w14:textId="405F6C13" w:rsidR="00976AAF" w:rsidRDefault="00BA633F" w:rsidP="00976AA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8C32F7A" wp14:editId="5E86ABA6">
                <wp:simplePos x="0" y="0"/>
                <wp:positionH relativeFrom="column">
                  <wp:posOffset>-590550</wp:posOffset>
                </wp:positionH>
                <wp:positionV relativeFrom="paragraph">
                  <wp:posOffset>187960</wp:posOffset>
                </wp:positionV>
                <wp:extent cx="3346450" cy="2774950"/>
                <wp:effectExtent l="0" t="0" r="25400" b="254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6450" cy="277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473C3C" w14:textId="4290170F" w:rsidR="000D6F63" w:rsidRDefault="000D6F63" w:rsidP="007E3A11">
                            <w:pPr>
                              <w:shd w:val="clear" w:color="auto" w:fill="FBE4D5" w:themeFill="accent2" w:themeFillTint="3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A5378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Update from the Welsh Allied Health Professions Committee (WAHPC)</w:t>
                            </w:r>
                            <w:r w:rsidRPr="00AA5378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2E793F29" w14:textId="691B3515" w:rsidR="005E47E8" w:rsidRDefault="002B6743" w:rsidP="00AA5378">
                            <w:pPr>
                              <w:shd w:val="clear" w:color="auto" w:fill="FBE4D5" w:themeFill="accent2" w:themeFillTint="33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Hot topics continue to be</w:t>
                            </w:r>
                            <w:r w:rsidR="00A96498">
                              <w:rPr>
                                <w:rFonts w:asciiTheme="minorHAnsi" w:hAnsiTheme="minorHAnsi" w:cstheme="minorHAnsi"/>
                              </w:rPr>
                              <w:t xml:space="preserve"> the AHP Awards, the AHP Workforce Review and the Rehabilitation Modelling tool</w:t>
                            </w:r>
                            <w:r w:rsidR="00811D4E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7A1D4C8B" w14:textId="77777777" w:rsidR="00811D4E" w:rsidRDefault="00811D4E" w:rsidP="00AA5378">
                            <w:pPr>
                              <w:shd w:val="clear" w:color="auto" w:fill="FBE4D5" w:themeFill="accent2" w:themeFillTint="33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0EF8165" w14:textId="51C3E108" w:rsidR="00811D4E" w:rsidRDefault="00811D4E" w:rsidP="00AA5378">
                            <w:pPr>
                              <w:shd w:val="clear" w:color="auto" w:fill="FBE4D5" w:themeFill="accent2" w:themeFillTint="33"/>
                            </w:pPr>
                            <w:r w:rsidRPr="007A5A56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‘Fit Notes’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– AHPs can now issue these but</w:t>
                            </w:r>
                            <w:r w:rsidR="004C49A8">
                              <w:rPr>
                                <w:rFonts w:asciiTheme="minorHAnsi" w:hAnsiTheme="minorHAnsi" w:cstheme="minorHAnsi"/>
                              </w:rPr>
                              <w:t xml:space="preserve"> they must have undertaken appropriate training.  The CSP has guidance on this - </w:t>
                            </w:r>
                            <w:hyperlink r:id="rId32" w:history="1">
                              <w:r w:rsidR="003A7B3B" w:rsidRPr="003A7B3B">
                                <w:rPr>
                                  <w:rStyle w:val="Hyperlink"/>
                                  <w:rFonts w:asciiTheme="minorHAnsi" w:eastAsiaTheme="majorEastAsia" w:hAnsiTheme="minorHAnsi" w:cstheme="minorHAnsi"/>
                                </w:rPr>
                                <w:t>https://www.csp.org.uk/professional-clinical/professional-guidance/fitness-work/fit-notes</w:t>
                              </w:r>
                            </w:hyperlink>
                            <w:r w:rsidR="003A7B3B">
                              <w:t xml:space="preserve">  </w:t>
                            </w:r>
                          </w:p>
                          <w:p w14:paraId="075160AD" w14:textId="77777777" w:rsidR="003A7B3B" w:rsidRDefault="003A7B3B" w:rsidP="00AA5378">
                            <w:pPr>
                              <w:shd w:val="clear" w:color="auto" w:fill="FBE4D5" w:themeFill="accent2" w:themeFillTint="33"/>
                            </w:pPr>
                          </w:p>
                          <w:p w14:paraId="74B5493B" w14:textId="0BF4C858" w:rsidR="007A5A56" w:rsidRPr="007A5A56" w:rsidRDefault="007A5A56" w:rsidP="00AA5378">
                            <w:pPr>
                              <w:shd w:val="clear" w:color="auto" w:fill="FBE4D5" w:themeFill="accent2" w:themeFillTint="33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7A5A56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For Note.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32F7A" id="Text Box 14" o:spid="_x0000_s1035" type="#_x0000_t202" style="position:absolute;margin-left:-46.5pt;margin-top:14.8pt;width:263.5pt;height:218.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" fillcolor="white [3201]" strokeweight=".5pt">
                <v:textbox>
                  <w:txbxContent>
                    <w:p w14:paraId="2D473C3C" w14:textId="4290170F" w:rsidR="000D6F63" w:rsidRDefault="000D6F63" w:rsidP="007E3A11">
                      <w:pPr>
                        <w:shd w:val="clear" w:color="auto" w:fill="FBE4D5" w:themeFill="accent2" w:themeFillTint="33"/>
                        <w:rPr>
                          <w:rFonts w:asciiTheme="minorHAnsi" w:hAnsiTheme="minorHAnsi" w:cstheme="minorHAnsi"/>
                        </w:rPr>
                      </w:pPr>
                      <w:r w:rsidRPr="00AA5378">
                        <w:rPr>
                          <w:rFonts w:asciiTheme="minorHAnsi" w:hAnsiTheme="minorHAnsi" w:cstheme="minorHAnsi"/>
                          <w:b/>
                          <w:bCs/>
                        </w:rPr>
                        <w:t>Update from the Welsh Allied Health Professions Committee (WAHPC)</w:t>
                      </w:r>
                      <w:r w:rsidRPr="00AA5378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2E793F29" w14:textId="691B3515" w:rsidR="005E47E8" w:rsidRDefault="002B6743" w:rsidP="00AA5378">
                      <w:pPr>
                        <w:shd w:val="clear" w:color="auto" w:fill="FBE4D5" w:themeFill="accent2" w:themeFillTint="33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Hot topics continue to be</w:t>
                      </w:r>
                      <w:r w:rsidR="00A96498">
                        <w:rPr>
                          <w:rFonts w:asciiTheme="minorHAnsi" w:hAnsiTheme="minorHAnsi" w:cstheme="minorHAnsi"/>
                        </w:rPr>
                        <w:t xml:space="preserve"> the AHP Awards, the AHP Workforce Review and the Rehabilitation Modelling tool</w:t>
                      </w:r>
                      <w:r w:rsidR="00811D4E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14:paraId="7A1D4C8B" w14:textId="77777777" w:rsidR="00811D4E" w:rsidRDefault="00811D4E" w:rsidP="00AA5378">
                      <w:pPr>
                        <w:shd w:val="clear" w:color="auto" w:fill="FBE4D5" w:themeFill="accent2" w:themeFillTint="33"/>
                        <w:rPr>
                          <w:rFonts w:asciiTheme="minorHAnsi" w:hAnsiTheme="minorHAnsi" w:cstheme="minorHAnsi"/>
                        </w:rPr>
                      </w:pPr>
                    </w:p>
                    <w:p w14:paraId="30EF8165" w14:textId="51C3E108" w:rsidR="00811D4E" w:rsidRDefault="00811D4E" w:rsidP="00AA5378">
                      <w:pPr>
                        <w:shd w:val="clear" w:color="auto" w:fill="FBE4D5" w:themeFill="accent2" w:themeFillTint="33"/>
                      </w:pPr>
                      <w:r w:rsidRPr="007A5A56">
                        <w:rPr>
                          <w:rFonts w:asciiTheme="minorHAnsi" w:hAnsiTheme="minorHAnsi" w:cstheme="minorHAnsi"/>
                          <w:b/>
                          <w:bCs/>
                        </w:rPr>
                        <w:t>‘Fit Notes’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– AHPs can now issue these but</w:t>
                      </w:r>
                      <w:r w:rsidR="004C49A8">
                        <w:rPr>
                          <w:rFonts w:asciiTheme="minorHAnsi" w:hAnsiTheme="minorHAnsi" w:cstheme="minorHAnsi"/>
                        </w:rPr>
                        <w:t xml:space="preserve"> they must have undertaken appropriate training.  The CSP has guidance on this - </w:t>
                      </w:r>
                      <w:hyperlink r:id="rId33" w:history="1">
                        <w:r w:rsidR="003A7B3B" w:rsidRPr="003A7B3B">
                          <w:rPr>
                            <w:rStyle w:val="Hyperlink"/>
                            <w:rFonts w:asciiTheme="minorHAnsi" w:eastAsiaTheme="majorEastAsia" w:hAnsiTheme="minorHAnsi" w:cstheme="minorHAnsi"/>
                          </w:rPr>
                          <w:t>https://www.csp.org.uk/professional-clinical/professional-guidance/fitness-work/fit-notes</w:t>
                        </w:r>
                      </w:hyperlink>
                      <w:r w:rsidR="003A7B3B">
                        <w:t xml:space="preserve">  </w:t>
                      </w:r>
                    </w:p>
                    <w:p w14:paraId="075160AD" w14:textId="77777777" w:rsidR="003A7B3B" w:rsidRDefault="003A7B3B" w:rsidP="00AA5378">
                      <w:pPr>
                        <w:shd w:val="clear" w:color="auto" w:fill="FBE4D5" w:themeFill="accent2" w:themeFillTint="33"/>
                      </w:pPr>
                    </w:p>
                    <w:p w14:paraId="74B5493B" w14:textId="0BF4C858" w:rsidR="007A5A56" w:rsidRPr="007A5A56" w:rsidRDefault="007A5A56" w:rsidP="00AA5378">
                      <w:pPr>
                        <w:shd w:val="clear" w:color="auto" w:fill="FBE4D5" w:themeFill="accent2" w:themeFillTint="33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7A5A56">
                        <w:rPr>
                          <w:rFonts w:asciiTheme="minorHAnsi" w:hAnsiTheme="minorHAnsi" w:cstheme="minorHAnsi"/>
                          <w:b/>
                          <w:bCs/>
                        </w:rPr>
                        <w:t>For Note.</w:t>
                      </w:r>
                    </w:p>
                  </w:txbxContent>
                </v:textbox>
              </v:shape>
            </w:pict>
          </mc:Fallback>
        </mc:AlternateContent>
      </w:r>
    </w:p>
    <w:p w14:paraId="0E83701E" w14:textId="60469BD3" w:rsidR="00F54536" w:rsidRPr="00F54536" w:rsidRDefault="00BA633F" w:rsidP="00976AAF">
      <w:pPr>
        <w:jc w:val="both"/>
      </w:pPr>
      <w:r>
        <w:rPr>
          <w:rFonts w:ascii="Century Gothic" w:hAnsi="Century Gothic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4AC9F14" wp14:editId="57CCBE26">
                <wp:simplePos x="0" y="0"/>
                <wp:positionH relativeFrom="column">
                  <wp:posOffset>3282950</wp:posOffset>
                </wp:positionH>
                <wp:positionV relativeFrom="paragraph">
                  <wp:posOffset>6350</wp:posOffset>
                </wp:positionV>
                <wp:extent cx="2971800" cy="2527300"/>
                <wp:effectExtent l="0" t="0" r="19050" b="254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52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D00FA4" w14:textId="79127A6D" w:rsidR="00113B66" w:rsidRDefault="004E28A1" w:rsidP="00AA5378">
                            <w:pPr>
                              <w:shd w:val="clear" w:color="auto" w:fill="5B9BD5" w:themeFill="accent5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  <w:t>(WAHPC Continued…)</w:t>
                            </w:r>
                          </w:p>
                          <w:p w14:paraId="0F6DCBDF" w14:textId="77777777" w:rsidR="005313D7" w:rsidRDefault="005313D7" w:rsidP="00AA5378">
                            <w:pPr>
                              <w:shd w:val="clear" w:color="auto" w:fill="5B9BD5" w:themeFill="accent5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A1928CF" w14:textId="46022F36" w:rsidR="004E28A1" w:rsidRDefault="00E36957" w:rsidP="00AA5378">
                            <w:pPr>
                              <w:shd w:val="clear" w:color="auto" w:fill="5B9BD5" w:themeFill="accent5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</w:pPr>
                            <w:r w:rsidRPr="00E3695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  <w:t>Duty of Candour and Duty of Quality</w:t>
                            </w:r>
                          </w:p>
                          <w:p w14:paraId="35651198" w14:textId="2D4F2F88" w:rsidR="00E36957" w:rsidRPr="00E36957" w:rsidRDefault="002062A8" w:rsidP="00AA5378">
                            <w:pPr>
                              <w:shd w:val="clear" w:color="auto" w:fill="5B9BD5" w:themeFill="accent5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  <w:t>These are now coming into operation</w:t>
                            </w:r>
                            <w:r w:rsidR="0010451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  <w:t xml:space="preserve"> in Wales</w:t>
                            </w:r>
                            <w:r w:rsidR="00D0067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  <w:t xml:space="preserve"> and members need to be aware of the implications</w:t>
                            </w:r>
                            <w:r w:rsidR="00290E9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  <w:t xml:space="preserve"> for clinicians and service users.  WB is planning to</w:t>
                            </w:r>
                            <w:r w:rsidR="0010451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  <w:t xml:space="preserve"> run a training on this and then cascade to members.</w:t>
                            </w:r>
                          </w:p>
                          <w:p w14:paraId="582EAA1E" w14:textId="77777777" w:rsidR="005313D7" w:rsidRDefault="005313D7" w:rsidP="00AA5378">
                            <w:pPr>
                              <w:shd w:val="clear" w:color="auto" w:fill="5B9BD5" w:themeFill="accent5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18E1011C" w14:textId="58E805AD" w:rsidR="000D6F63" w:rsidRDefault="00113B66" w:rsidP="00AA5378">
                            <w:pPr>
                              <w:shd w:val="clear" w:color="auto" w:fill="5B9BD5" w:themeFill="accent5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  <w:t xml:space="preserve">For more detail contact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  <w:t>Non Griffiths</w:t>
                            </w:r>
                            <w:proofErr w:type="gramEnd"/>
                            <w:r w:rsidR="00AA5378" w:rsidRPr="00B9674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hyperlink r:id="rId34" w:history="1">
                              <w:r w:rsidRPr="00113B66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</w:rPr>
                                <w:t>non.griffiths2@wales.nhs.uk</w:t>
                              </w:r>
                            </w:hyperlink>
                            <w:r w:rsidRPr="00113B6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0C60572B" w14:textId="77777777" w:rsidR="005313D7" w:rsidRDefault="005313D7" w:rsidP="00AA5378">
                            <w:pPr>
                              <w:shd w:val="clear" w:color="auto" w:fill="5B9BD5" w:themeFill="accent5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4FCC8EED" w14:textId="126EC6B1" w:rsidR="00D553C8" w:rsidRPr="005313D7" w:rsidRDefault="00C9280F" w:rsidP="00AA5378">
                            <w:pPr>
                              <w:shd w:val="clear" w:color="auto" w:fill="5B9BD5" w:themeFill="accent5"/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  <w:t>For</w:t>
                            </w:r>
                            <w:r w:rsidR="00D553C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="0023045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  <w:t>N</w:t>
                            </w:r>
                            <w:r w:rsidR="00D553C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  <w:t>ote.</w:t>
                            </w:r>
                          </w:p>
                          <w:p w14:paraId="1FE3D116" w14:textId="77777777" w:rsidR="00D553C8" w:rsidRDefault="00D553C8" w:rsidP="00AA5378">
                            <w:pPr>
                              <w:shd w:val="clear" w:color="auto" w:fill="5B9BD5" w:themeFill="accent5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37B99F" w14:textId="77777777" w:rsidR="00113B66" w:rsidRPr="00B96748" w:rsidRDefault="00113B66" w:rsidP="00AA5378">
                            <w:pPr>
                              <w:shd w:val="clear" w:color="auto" w:fill="5B9BD5" w:themeFill="accent5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C9F14" id="Text Box 16" o:spid="_x0000_s1036" type="#_x0000_t202" style="position:absolute;left:0;text-align:left;margin-left:258.5pt;margin-top:.5pt;width:234pt;height:199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" fillcolor="white [3201]" strokeweight=".5pt">
                <v:textbox>
                  <w:txbxContent>
                    <w:p w14:paraId="5BD00FA4" w14:textId="79127A6D" w:rsidR="00113B66" w:rsidRDefault="004E28A1" w:rsidP="00AA5378">
                      <w:pPr>
                        <w:shd w:val="clear" w:color="auto" w:fill="5B9BD5" w:themeFill="accent5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  <w:t>(WAHPC Continued…)</w:t>
                      </w:r>
                    </w:p>
                    <w:p w14:paraId="0F6DCBDF" w14:textId="77777777" w:rsidR="005313D7" w:rsidRDefault="005313D7" w:rsidP="00AA5378">
                      <w:pPr>
                        <w:shd w:val="clear" w:color="auto" w:fill="5B9BD5" w:themeFill="accent5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A1928CF" w14:textId="46022F36" w:rsidR="004E28A1" w:rsidRDefault="00E36957" w:rsidP="00AA5378">
                      <w:pPr>
                        <w:shd w:val="clear" w:color="auto" w:fill="5B9BD5" w:themeFill="accent5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u w:val="single"/>
                        </w:rPr>
                      </w:pPr>
                      <w:r w:rsidRPr="00E36957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u w:val="single"/>
                        </w:rPr>
                        <w:t>Duty of Candour and Duty of Quality</w:t>
                      </w:r>
                    </w:p>
                    <w:p w14:paraId="35651198" w14:textId="2D4F2F88" w:rsidR="00E36957" w:rsidRPr="00E36957" w:rsidRDefault="002062A8" w:rsidP="00AA5378">
                      <w:pPr>
                        <w:shd w:val="clear" w:color="auto" w:fill="5B9BD5" w:themeFill="accent5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  <w:t>These are now coming into operation</w:t>
                      </w:r>
                      <w:r w:rsidR="0010451C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  <w:t xml:space="preserve"> in Wales</w:t>
                      </w:r>
                      <w:r w:rsidR="00D00671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  <w:t xml:space="preserve"> and members need to be aware of the implications</w:t>
                      </w:r>
                      <w:r w:rsidR="00290E93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  <w:t xml:space="preserve"> for clinicians and service users.  WB is planning to</w:t>
                      </w:r>
                      <w:r w:rsidR="0010451C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  <w:t xml:space="preserve"> run a training on this and then cascade to members.</w:t>
                      </w:r>
                    </w:p>
                    <w:p w14:paraId="582EAA1E" w14:textId="77777777" w:rsidR="005313D7" w:rsidRDefault="005313D7" w:rsidP="00AA5378">
                      <w:pPr>
                        <w:shd w:val="clear" w:color="auto" w:fill="5B9BD5" w:themeFill="accent5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18E1011C" w14:textId="58E805AD" w:rsidR="000D6F63" w:rsidRDefault="00113B66" w:rsidP="00AA5378">
                      <w:pPr>
                        <w:shd w:val="clear" w:color="auto" w:fill="5B9BD5" w:themeFill="accent5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  <w:t xml:space="preserve">For more detail contact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  <w:t>Non Griffiths</w:t>
                      </w:r>
                      <w:proofErr w:type="gramEnd"/>
                      <w:r w:rsidR="00AA5378" w:rsidRPr="00B96748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hyperlink r:id="rId35" w:history="1">
                        <w:r w:rsidRPr="00113B66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</w:rPr>
                          <w:t>non.griffiths2@wales.nhs.uk</w:t>
                        </w:r>
                      </w:hyperlink>
                      <w:r w:rsidRPr="00113B6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  <w:p w14:paraId="0C60572B" w14:textId="77777777" w:rsidR="005313D7" w:rsidRDefault="005313D7" w:rsidP="00AA5378">
                      <w:pPr>
                        <w:shd w:val="clear" w:color="auto" w:fill="5B9BD5" w:themeFill="accent5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4FCC8EED" w14:textId="126EC6B1" w:rsidR="00D553C8" w:rsidRPr="005313D7" w:rsidRDefault="00C9280F" w:rsidP="00AA5378">
                      <w:pPr>
                        <w:shd w:val="clear" w:color="auto" w:fill="5B9BD5" w:themeFill="accent5"/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  <w:t>For</w:t>
                      </w:r>
                      <w:r w:rsidR="00D553C8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="0023045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  <w:t>N</w:t>
                      </w:r>
                      <w:r w:rsidR="00D553C8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  <w:t>ote.</w:t>
                      </w:r>
                    </w:p>
                    <w:p w14:paraId="1FE3D116" w14:textId="77777777" w:rsidR="00D553C8" w:rsidRDefault="00D553C8" w:rsidP="00AA5378">
                      <w:pPr>
                        <w:shd w:val="clear" w:color="auto" w:fill="5B9BD5" w:themeFill="accent5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37B99F" w14:textId="77777777" w:rsidR="00113B66" w:rsidRPr="00B96748" w:rsidRDefault="00113B66" w:rsidP="00AA5378">
                      <w:pPr>
                        <w:shd w:val="clear" w:color="auto" w:fill="5B9BD5" w:themeFill="accent5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4536" w:rsidRPr="00F54536">
        <w:fldChar w:fldCharType="begin"/>
      </w:r>
      <w:r w:rsidR="009E5CD6">
        <w:instrText xml:space="preserve"> INCLUDEPICTURE "C:\\var\\folders\\70\\2hqrvhcj3xl1_n7598ccd7100000gn\\T\\com.microsoft.Word\\WebArchiveCopyPasteTempFiles\\iZ20ZHN5_400x400.jpg" \* MERGEFORMAT </w:instrText>
      </w:r>
      <w:r w:rsidR="00F54536" w:rsidRPr="00F54536">
        <w:fldChar w:fldCharType="end"/>
      </w:r>
    </w:p>
    <w:p w14:paraId="6370D70F" w14:textId="65754E38" w:rsidR="00D734F8" w:rsidRDefault="00D734F8" w:rsidP="008F5835">
      <w:pPr>
        <w:rPr>
          <w:rFonts w:ascii="Century Gothic" w:hAnsi="Century Gothic"/>
          <w:sz w:val="28"/>
          <w:u w:val="single"/>
        </w:rPr>
      </w:pPr>
    </w:p>
    <w:p w14:paraId="7AF74212" w14:textId="700EBA9D" w:rsidR="00D734F8" w:rsidRDefault="00D734F8" w:rsidP="008F5835">
      <w:pPr>
        <w:rPr>
          <w:rFonts w:ascii="Century Gothic" w:hAnsi="Century Gothic"/>
          <w:sz w:val="28"/>
          <w:u w:val="single"/>
        </w:rPr>
      </w:pPr>
    </w:p>
    <w:p w14:paraId="7AAEB4C1" w14:textId="292B2E35" w:rsidR="00D734F8" w:rsidRDefault="00D734F8" w:rsidP="00F037DC">
      <w:pPr>
        <w:rPr>
          <w:rFonts w:ascii="Century Gothic" w:hAnsi="Century Gothic"/>
          <w:sz w:val="28"/>
          <w:u w:val="single"/>
        </w:rPr>
      </w:pPr>
    </w:p>
    <w:p w14:paraId="1B595903" w14:textId="58C41AF8" w:rsidR="00844F41" w:rsidRDefault="00844F41" w:rsidP="00844F41">
      <w:r>
        <w:fldChar w:fldCharType="begin"/>
      </w:r>
      <w:r w:rsidR="009E5CD6">
        <w:instrText xml:space="preserve"> INCLUDEPICTURE "C:\\var\\folders\\70\\2hqrvhcj3xl1_n7598ccd7100000gn\\T\\com.microsoft.Word\\WebArchiveCopyPasteTempFiles\\2Q==" \* MERGEFORMAT </w:instrText>
      </w:r>
      <w:r>
        <w:fldChar w:fldCharType="end"/>
      </w:r>
    </w:p>
    <w:p w14:paraId="4DB8762C" w14:textId="01EF70EA" w:rsidR="00225BB3" w:rsidRDefault="00225BB3" w:rsidP="00E4628D">
      <w:pPr>
        <w:rPr>
          <w:rFonts w:ascii="Century Gothic" w:eastAsiaTheme="minorHAnsi" w:hAnsi="Century Gothic" w:cstheme="minorBidi"/>
          <w:sz w:val="28"/>
        </w:rPr>
      </w:pPr>
    </w:p>
    <w:p w14:paraId="389A44A9" w14:textId="4C4C8199" w:rsidR="00225BB3" w:rsidRDefault="00225BB3" w:rsidP="00E4628D">
      <w:pPr>
        <w:rPr>
          <w:rFonts w:ascii="Century Gothic" w:eastAsiaTheme="minorHAnsi" w:hAnsi="Century Gothic" w:cstheme="minorBidi"/>
          <w:sz w:val="28"/>
        </w:rPr>
      </w:pPr>
    </w:p>
    <w:p w14:paraId="1148D699" w14:textId="658FAC20" w:rsidR="00225BB3" w:rsidRDefault="00225BB3" w:rsidP="00E4628D">
      <w:pPr>
        <w:rPr>
          <w:rFonts w:ascii="Century Gothic" w:eastAsiaTheme="minorHAnsi" w:hAnsi="Century Gothic" w:cstheme="minorBidi"/>
          <w:sz w:val="28"/>
        </w:rPr>
      </w:pPr>
    </w:p>
    <w:p w14:paraId="325D5ED6" w14:textId="762F1E60" w:rsidR="00225BB3" w:rsidRDefault="00225BB3" w:rsidP="00E4628D">
      <w:pPr>
        <w:rPr>
          <w:rFonts w:ascii="Century Gothic" w:eastAsiaTheme="minorHAnsi" w:hAnsi="Century Gothic" w:cstheme="minorBidi"/>
          <w:sz w:val="28"/>
        </w:rPr>
      </w:pPr>
    </w:p>
    <w:p w14:paraId="430BF482" w14:textId="7B6A97CC" w:rsidR="00225BB3" w:rsidRDefault="00225BB3" w:rsidP="00E4628D">
      <w:pPr>
        <w:rPr>
          <w:rFonts w:ascii="Century Gothic" w:eastAsiaTheme="minorHAnsi" w:hAnsi="Century Gothic" w:cstheme="minorBidi"/>
          <w:sz w:val="28"/>
        </w:rPr>
      </w:pPr>
    </w:p>
    <w:p w14:paraId="3CB004FB" w14:textId="7F23D9EA" w:rsidR="00225BB3" w:rsidRDefault="00225BB3" w:rsidP="00E4628D">
      <w:pPr>
        <w:rPr>
          <w:rFonts w:ascii="Century Gothic" w:eastAsiaTheme="minorHAnsi" w:hAnsi="Century Gothic" w:cstheme="minorBidi"/>
          <w:sz w:val="28"/>
        </w:rPr>
      </w:pPr>
    </w:p>
    <w:p w14:paraId="1D6BF4F9" w14:textId="51A1BDD0" w:rsidR="00AA5378" w:rsidRDefault="00AA5378" w:rsidP="00E4628D">
      <w:pPr>
        <w:rPr>
          <w:rFonts w:ascii="Century Gothic" w:eastAsiaTheme="minorHAnsi" w:hAnsi="Century Gothic" w:cstheme="minorBidi"/>
          <w:sz w:val="28"/>
        </w:rPr>
      </w:pPr>
    </w:p>
    <w:p w14:paraId="44FBA7BC" w14:textId="34C06D12" w:rsidR="00AA5378" w:rsidRDefault="00230456" w:rsidP="00E4628D">
      <w:pPr>
        <w:rPr>
          <w:rFonts w:ascii="Century Gothic" w:eastAsiaTheme="minorHAnsi" w:hAnsi="Century Gothic" w:cstheme="minorBidi"/>
          <w:sz w:val="28"/>
        </w:rPr>
      </w:pPr>
      <w:r>
        <w:rPr>
          <w:rFonts w:ascii="Century Gothic" w:eastAsiaTheme="minorHAnsi" w:hAnsi="Century Gothic" w:cs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7D339C9" wp14:editId="3C7129D0">
                <wp:simplePos x="0" y="0"/>
                <wp:positionH relativeFrom="column">
                  <wp:posOffset>3632200</wp:posOffset>
                </wp:positionH>
                <wp:positionV relativeFrom="paragraph">
                  <wp:posOffset>219075</wp:posOffset>
                </wp:positionV>
                <wp:extent cx="2533650" cy="2863850"/>
                <wp:effectExtent l="0" t="0" r="19050" b="127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286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75104C" w14:textId="3DB6DE41" w:rsidR="00385B21" w:rsidRDefault="00512B8D" w:rsidP="00385B21">
                            <w:pPr>
                              <w:shd w:val="clear" w:color="auto" w:fill="FFC000" w:themeFill="accent4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Want to know more about CSP Welsh Board?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If you </w:t>
                            </w:r>
                            <w:r w:rsidR="00A073AF">
                              <w:rPr>
                                <w:rFonts w:asciiTheme="minorHAnsi" w:hAnsiTheme="minorHAnsi" w:cstheme="minorHAnsi"/>
                              </w:rPr>
                              <w:t xml:space="preserve">want to know more or wish to become </w:t>
                            </w:r>
                            <w:proofErr w:type="gramStart"/>
                            <w:r w:rsidR="00A073AF">
                              <w:rPr>
                                <w:rFonts w:asciiTheme="minorHAnsi" w:hAnsiTheme="minorHAnsi" w:cstheme="minorHAnsi"/>
                              </w:rPr>
                              <w:t>involved</w:t>
                            </w:r>
                            <w:proofErr w:type="gramEnd"/>
                            <w:r w:rsidR="00A073AF">
                              <w:rPr>
                                <w:rFonts w:asciiTheme="minorHAnsi" w:hAnsiTheme="minorHAnsi" w:cstheme="minorHAnsi"/>
                              </w:rPr>
                              <w:t xml:space="preserve"> please contact your local WB rep</w:t>
                            </w:r>
                            <w:r w:rsidR="00200A95">
                              <w:rPr>
                                <w:rFonts w:asciiTheme="minorHAnsi" w:hAnsiTheme="minorHAnsi" w:cstheme="minorHAnsi"/>
                              </w:rPr>
                              <w:t xml:space="preserve"> or a member of the exec.  It may be possible for you to attend a WB meeting as an observer</w:t>
                            </w:r>
                            <w:r w:rsidR="007C3CD4">
                              <w:rPr>
                                <w:rFonts w:asciiTheme="minorHAnsi" w:hAnsiTheme="minorHAnsi" w:cstheme="minorHAnsi"/>
                              </w:rPr>
                              <w:t xml:space="preserve"> with the agreement of the WB exec.</w:t>
                            </w:r>
                          </w:p>
                          <w:p w14:paraId="245228D2" w14:textId="05075B48" w:rsidR="007C3CD4" w:rsidRDefault="007C3CD4" w:rsidP="00385B21">
                            <w:pPr>
                              <w:shd w:val="clear" w:color="auto" w:fill="FFC000" w:themeFill="accent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B391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Reps: </w:t>
                            </w:r>
                            <w:hyperlink r:id="rId36" w:history="1">
                              <w:r w:rsidR="007B3911" w:rsidRPr="00D035C2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https://www.csp.org.uk/system/files/documents/2022-12/csp_welsh_board_-_whos_who_2022_2.pdf</w:t>
                              </w:r>
                            </w:hyperlink>
                            <w:r w:rsidR="007B391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5DB9378E" w14:textId="7836249E" w:rsidR="00230456" w:rsidRPr="00CB6542" w:rsidRDefault="00230456" w:rsidP="00385B21">
                            <w:pPr>
                              <w:shd w:val="clear" w:color="auto" w:fill="FFC000" w:themeFill="accent4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CB654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For Note</w:t>
                            </w:r>
                            <w:r w:rsidR="00CB6542" w:rsidRPr="00CB654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and Action</w:t>
                            </w:r>
                            <w:r w:rsidR="00CB654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26C5B3B7" w14:textId="77777777" w:rsidR="00385B21" w:rsidRPr="00385B21" w:rsidRDefault="00385B21" w:rsidP="00385B21">
                            <w:pPr>
                              <w:shd w:val="clear" w:color="auto" w:fill="FFC000" w:themeFill="accent4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0020ADD" w14:textId="53A94D7F" w:rsidR="00D17835" w:rsidRPr="00D17835" w:rsidRDefault="00D17835" w:rsidP="00AA5378">
                            <w:pPr>
                              <w:shd w:val="clear" w:color="auto" w:fill="FFC000" w:themeFill="accent4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339C9" id="Text Box 19" o:spid="_x0000_s1037" type="#_x0000_t202" style="position:absolute;margin-left:286pt;margin-top:17.25pt;width:199.5pt;height:225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" fillcolor="white [3201]" strokeweight=".5pt">
                <v:textbox>
                  <w:txbxContent>
                    <w:p w14:paraId="3675104C" w14:textId="3DB6DE41" w:rsidR="00385B21" w:rsidRDefault="00512B8D" w:rsidP="00385B21">
                      <w:pPr>
                        <w:shd w:val="clear" w:color="auto" w:fill="FFC000" w:themeFill="accent4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Want to know more about CSP Welsh Board?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If you </w:t>
                      </w:r>
                      <w:r w:rsidR="00A073AF">
                        <w:rPr>
                          <w:rFonts w:asciiTheme="minorHAnsi" w:hAnsiTheme="minorHAnsi" w:cstheme="minorHAnsi"/>
                        </w:rPr>
                        <w:t xml:space="preserve">want to know more or wish to become </w:t>
                      </w:r>
                      <w:proofErr w:type="gramStart"/>
                      <w:r w:rsidR="00A073AF">
                        <w:rPr>
                          <w:rFonts w:asciiTheme="minorHAnsi" w:hAnsiTheme="minorHAnsi" w:cstheme="minorHAnsi"/>
                        </w:rPr>
                        <w:t>involved</w:t>
                      </w:r>
                      <w:proofErr w:type="gramEnd"/>
                      <w:r w:rsidR="00A073AF">
                        <w:rPr>
                          <w:rFonts w:asciiTheme="minorHAnsi" w:hAnsiTheme="minorHAnsi" w:cstheme="minorHAnsi"/>
                        </w:rPr>
                        <w:t xml:space="preserve"> please contact your local WB rep</w:t>
                      </w:r>
                      <w:r w:rsidR="00200A95">
                        <w:rPr>
                          <w:rFonts w:asciiTheme="minorHAnsi" w:hAnsiTheme="minorHAnsi" w:cstheme="minorHAnsi"/>
                        </w:rPr>
                        <w:t xml:space="preserve"> or a member of the exec.  It may be possible for you to attend a WB meeting as an observer</w:t>
                      </w:r>
                      <w:r w:rsidR="007C3CD4">
                        <w:rPr>
                          <w:rFonts w:asciiTheme="minorHAnsi" w:hAnsiTheme="minorHAnsi" w:cstheme="minorHAnsi"/>
                        </w:rPr>
                        <w:t xml:space="preserve"> with the agreement of the WB exec.</w:t>
                      </w:r>
                    </w:p>
                    <w:p w14:paraId="245228D2" w14:textId="05075B48" w:rsidR="007C3CD4" w:rsidRDefault="007C3CD4" w:rsidP="00385B21">
                      <w:pPr>
                        <w:shd w:val="clear" w:color="auto" w:fill="FFC000" w:themeFill="accent4"/>
                        <w:rPr>
                          <w:rFonts w:asciiTheme="minorHAnsi" w:hAnsiTheme="minorHAnsi" w:cstheme="minorHAnsi"/>
                        </w:rPr>
                      </w:pPr>
                      <w:r w:rsidRPr="007B391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Reps: </w:t>
                      </w:r>
                      <w:hyperlink r:id="rId37" w:history="1">
                        <w:r w:rsidR="007B3911" w:rsidRPr="00D035C2">
                          <w:rPr>
                            <w:rStyle w:val="Hyperlink"/>
                            <w:rFonts w:asciiTheme="minorHAnsi" w:hAnsiTheme="minorHAnsi" w:cstheme="minorHAnsi"/>
                          </w:rPr>
                          <w:t>https://www.csp.org.uk/system/files/documents/2022-12/csp_welsh_board_-_whos_who_2022_2.pdf</w:t>
                        </w:r>
                      </w:hyperlink>
                      <w:r w:rsidR="007B391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5DB9378E" w14:textId="7836249E" w:rsidR="00230456" w:rsidRPr="00CB6542" w:rsidRDefault="00230456" w:rsidP="00385B21">
                      <w:pPr>
                        <w:shd w:val="clear" w:color="auto" w:fill="FFC000" w:themeFill="accent4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CB6542">
                        <w:rPr>
                          <w:rFonts w:asciiTheme="minorHAnsi" w:hAnsiTheme="minorHAnsi" w:cstheme="minorHAnsi"/>
                          <w:b/>
                          <w:bCs/>
                        </w:rPr>
                        <w:t>For Note</w:t>
                      </w:r>
                      <w:r w:rsidR="00CB6542" w:rsidRPr="00CB6542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and Action</w:t>
                      </w:r>
                      <w:r w:rsidR="00CB6542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26C5B3B7" w14:textId="77777777" w:rsidR="00385B21" w:rsidRPr="00385B21" w:rsidRDefault="00385B21" w:rsidP="00385B21">
                      <w:pPr>
                        <w:shd w:val="clear" w:color="auto" w:fill="FFC000" w:themeFill="accent4"/>
                        <w:rPr>
                          <w:rFonts w:asciiTheme="minorHAnsi" w:hAnsiTheme="minorHAnsi" w:cstheme="minorHAnsi"/>
                        </w:rPr>
                      </w:pPr>
                    </w:p>
                    <w:p w14:paraId="20020ADD" w14:textId="53A94D7F" w:rsidR="00D17835" w:rsidRPr="00D17835" w:rsidRDefault="00D17835" w:rsidP="00AA5378">
                      <w:pPr>
                        <w:shd w:val="clear" w:color="auto" w:fill="FFC000" w:themeFill="accent4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90B67A" w14:textId="17112A22" w:rsidR="00AA5378" w:rsidRDefault="00230456" w:rsidP="00E4628D">
      <w:pPr>
        <w:rPr>
          <w:rFonts w:ascii="Century Gothic" w:eastAsiaTheme="minorHAnsi" w:hAnsi="Century Gothic" w:cstheme="minorBidi"/>
          <w:sz w:val="28"/>
        </w:rPr>
      </w:pPr>
      <w:r w:rsidRPr="007E3A11">
        <w:rPr>
          <w:rFonts w:ascii="Century Gothic" w:eastAsiaTheme="minorHAnsi" w:hAnsi="Century Gothic" w:cstheme="minorBidi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58342990" wp14:editId="5D7D738F">
                <wp:simplePos x="0" y="0"/>
                <wp:positionH relativeFrom="column">
                  <wp:posOffset>-520700</wp:posOffset>
                </wp:positionH>
                <wp:positionV relativeFrom="paragraph">
                  <wp:posOffset>223520</wp:posOffset>
                </wp:positionV>
                <wp:extent cx="3949700" cy="2432050"/>
                <wp:effectExtent l="0" t="0" r="1270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243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25A7A" w14:textId="7459873F" w:rsidR="007E3A11" w:rsidRPr="00F36056" w:rsidRDefault="00F36056" w:rsidP="00F36056">
                            <w:pPr>
                              <w:shd w:val="clear" w:color="auto" w:fill="C5E0B3" w:themeFill="accent6" w:themeFillTint="66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F36056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Lots of fantastic resources for CSP Associate Members!</w:t>
                            </w:r>
                          </w:p>
                          <w:p w14:paraId="29A66B75" w14:textId="0DA024F6" w:rsidR="00F36056" w:rsidRDefault="00F36056" w:rsidP="00F36056">
                            <w:pPr>
                              <w:shd w:val="clear" w:color="auto" w:fill="C5E0B3" w:themeFill="accent6" w:themeFillTint="66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Are you accessing all the resources on the CSP Website?</w:t>
                            </w:r>
                          </w:p>
                          <w:p w14:paraId="53B6A73D" w14:textId="1532BC66" w:rsidR="00F36056" w:rsidRDefault="008218DE" w:rsidP="00F36056">
                            <w:pPr>
                              <w:shd w:val="clear" w:color="auto" w:fill="C5E0B3" w:themeFill="accent6" w:themeFillTint="66"/>
                              <w:rPr>
                                <w:rFonts w:asciiTheme="minorHAnsi" w:hAnsiTheme="minorHAnsi" w:cstheme="minorHAnsi"/>
                              </w:rPr>
                            </w:pPr>
                            <w:hyperlink r:id="rId38" w:history="1">
                              <w:r w:rsidR="00F36056" w:rsidRPr="00C20EC5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https://www.csp.org.uk/networks/associates-support-workers</w:t>
                              </w:r>
                            </w:hyperlink>
                            <w:r w:rsidR="00F36056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56725F28" w14:textId="77777777" w:rsidR="00A10D76" w:rsidRDefault="00A10D76" w:rsidP="00F36056">
                            <w:pPr>
                              <w:shd w:val="clear" w:color="auto" w:fill="C5E0B3" w:themeFill="accent6" w:themeFillTint="66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1504C34" w14:textId="0DB6371B" w:rsidR="00F36056" w:rsidRDefault="00F36056" w:rsidP="00F36056">
                            <w:pPr>
                              <w:shd w:val="clear" w:color="auto" w:fill="C5E0B3" w:themeFill="accent6" w:themeFillTint="66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@CSPWales team is supporting the development of the Support Worker voice within Wales.</w:t>
                            </w:r>
                          </w:p>
                          <w:p w14:paraId="226CCED1" w14:textId="77777777" w:rsidR="00A10D76" w:rsidRDefault="00A10D76" w:rsidP="00F36056">
                            <w:pPr>
                              <w:shd w:val="clear" w:color="auto" w:fill="C5E0B3" w:themeFill="accent6" w:themeFillTint="66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6E267B8" w14:textId="4E9F1624" w:rsidR="00D553C8" w:rsidRDefault="00D553C8" w:rsidP="00F36056">
                            <w:pPr>
                              <w:shd w:val="clear" w:color="auto" w:fill="C5E0B3" w:themeFill="accent6" w:themeFillTint="66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Have you seen the CSP’s short film? #ThinkingDifferently</w:t>
                            </w:r>
                          </w:p>
                          <w:p w14:paraId="48214144" w14:textId="08D0ADB1" w:rsidR="00D553C8" w:rsidRDefault="008218DE" w:rsidP="00F36056">
                            <w:pPr>
                              <w:shd w:val="clear" w:color="auto" w:fill="C5E0B3" w:themeFill="accent6" w:themeFillTint="66"/>
                              <w:rPr>
                                <w:rFonts w:asciiTheme="minorHAnsi" w:hAnsiTheme="minorHAnsi" w:cstheme="minorHAnsi"/>
                              </w:rPr>
                            </w:pPr>
                            <w:hyperlink r:id="rId39" w:history="1">
                              <w:r w:rsidR="00D553C8" w:rsidRPr="00AC1BD9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https://www.csp.org.uk/networks/associates-support-workers/thinking-differently-about-support-workers</w:t>
                              </w:r>
                            </w:hyperlink>
                            <w:r w:rsidR="00D553C8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48A41207" w14:textId="4BA2F018" w:rsidR="00D553C8" w:rsidRPr="00D553C8" w:rsidRDefault="00D553C8" w:rsidP="00F36056">
                            <w:pPr>
                              <w:shd w:val="clear" w:color="auto" w:fill="C5E0B3" w:themeFill="accent6" w:themeFillTint="66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D553C8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To use and share.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42990" id="_x0000_s1038" type="#_x0000_t202" style="position:absolute;margin-left:-41pt;margin-top:17.6pt;width:311pt;height:191.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">
                <v:textbox>
                  <w:txbxContent>
                    <w:p w14:paraId="24525A7A" w14:textId="7459873F" w:rsidR="007E3A11" w:rsidRPr="00F36056" w:rsidRDefault="00F36056" w:rsidP="00F36056">
                      <w:pPr>
                        <w:shd w:val="clear" w:color="auto" w:fill="C5E0B3" w:themeFill="accent6" w:themeFillTint="66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F36056">
                        <w:rPr>
                          <w:rFonts w:asciiTheme="minorHAnsi" w:hAnsiTheme="minorHAnsi" w:cstheme="minorHAnsi"/>
                          <w:b/>
                          <w:bCs/>
                        </w:rPr>
                        <w:t>Lots of fantastic resources for CSP Associate Members!</w:t>
                      </w:r>
                    </w:p>
                    <w:p w14:paraId="29A66B75" w14:textId="0DA024F6" w:rsidR="00F36056" w:rsidRDefault="00F36056" w:rsidP="00F36056">
                      <w:pPr>
                        <w:shd w:val="clear" w:color="auto" w:fill="C5E0B3" w:themeFill="accent6" w:themeFillTint="66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Are you accessing all the resources on the CSP Website?</w:t>
                      </w:r>
                    </w:p>
                    <w:p w14:paraId="53B6A73D" w14:textId="1532BC66" w:rsidR="00F36056" w:rsidRDefault="00CB6542" w:rsidP="00F36056">
                      <w:pPr>
                        <w:shd w:val="clear" w:color="auto" w:fill="C5E0B3" w:themeFill="accent6" w:themeFillTint="66"/>
                        <w:rPr>
                          <w:rFonts w:asciiTheme="minorHAnsi" w:hAnsiTheme="minorHAnsi" w:cstheme="minorHAnsi"/>
                        </w:rPr>
                      </w:pPr>
                      <w:hyperlink r:id="rId40" w:history="1">
                        <w:r w:rsidR="00F36056" w:rsidRPr="00C20EC5">
                          <w:rPr>
                            <w:rStyle w:val="Hyperlink"/>
                            <w:rFonts w:asciiTheme="minorHAnsi" w:hAnsiTheme="minorHAnsi" w:cstheme="minorHAnsi"/>
                          </w:rPr>
                          <w:t>https://www.csp.org.uk/networks/associates-support-workers</w:t>
                        </w:r>
                      </w:hyperlink>
                      <w:r w:rsidR="00F36056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56725F28" w14:textId="77777777" w:rsidR="00A10D76" w:rsidRDefault="00A10D76" w:rsidP="00F36056">
                      <w:pPr>
                        <w:shd w:val="clear" w:color="auto" w:fill="C5E0B3" w:themeFill="accent6" w:themeFillTint="66"/>
                        <w:rPr>
                          <w:rFonts w:asciiTheme="minorHAnsi" w:hAnsiTheme="minorHAnsi" w:cstheme="minorHAnsi"/>
                        </w:rPr>
                      </w:pPr>
                    </w:p>
                    <w:p w14:paraId="41504C34" w14:textId="0DB6371B" w:rsidR="00F36056" w:rsidRDefault="00F36056" w:rsidP="00F36056">
                      <w:pPr>
                        <w:shd w:val="clear" w:color="auto" w:fill="C5E0B3" w:themeFill="accent6" w:themeFillTint="66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@CSPWales team is supporting the development of the Support Worker voice within Wales.</w:t>
                      </w:r>
                    </w:p>
                    <w:p w14:paraId="226CCED1" w14:textId="77777777" w:rsidR="00A10D76" w:rsidRDefault="00A10D76" w:rsidP="00F36056">
                      <w:pPr>
                        <w:shd w:val="clear" w:color="auto" w:fill="C5E0B3" w:themeFill="accent6" w:themeFillTint="66"/>
                        <w:rPr>
                          <w:rFonts w:asciiTheme="minorHAnsi" w:hAnsiTheme="minorHAnsi" w:cstheme="minorHAnsi"/>
                        </w:rPr>
                      </w:pPr>
                    </w:p>
                    <w:p w14:paraId="06E267B8" w14:textId="4E9F1624" w:rsidR="00D553C8" w:rsidRDefault="00D553C8" w:rsidP="00F36056">
                      <w:pPr>
                        <w:shd w:val="clear" w:color="auto" w:fill="C5E0B3" w:themeFill="accent6" w:themeFillTint="66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Have you seen the CSP’s short film? #ThinkingDifferently</w:t>
                      </w:r>
                    </w:p>
                    <w:p w14:paraId="48214144" w14:textId="08D0ADB1" w:rsidR="00D553C8" w:rsidRDefault="00CB6542" w:rsidP="00F36056">
                      <w:pPr>
                        <w:shd w:val="clear" w:color="auto" w:fill="C5E0B3" w:themeFill="accent6" w:themeFillTint="66"/>
                        <w:rPr>
                          <w:rFonts w:asciiTheme="minorHAnsi" w:hAnsiTheme="minorHAnsi" w:cstheme="minorHAnsi"/>
                        </w:rPr>
                      </w:pPr>
                      <w:hyperlink r:id="rId41" w:history="1">
                        <w:r w:rsidR="00D553C8" w:rsidRPr="00AC1BD9">
                          <w:rPr>
                            <w:rStyle w:val="Hyperlink"/>
                            <w:rFonts w:asciiTheme="minorHAnsi" w:hAnsiTheme="minorHAnsi" w:cstheme="minorHAnsi"/>
                          </w:rPr>
                          <w:t>https://www.csp.org.uk/networks/associates-support-workers/thinking-differently-about-support-workers</w:t>
                        </w:r>
                      </w:hyperlink>
                      <w:r w:rsidR="00D553C8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48A41207" w14:textId="4BA2F018" w:rsidR="00D553C8" w:rsidRPr="00D553C8" w:rsidRDefault="00D553C8" w:rsidP="00F36056">
                      <w:pPr>
                        <w:shd w:val="clear" w:color="auto" w:fill="C5E0B3" w:themeFill="accent6" w:themeFillTint="66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D553C8">
                        <w:rPr>
                          <w:rFonts w:asciiTheme="minorHAnsi" w:hAnsiTheme="minorHAnsi" w:cstheme="minorHAnsi"/>
                          <w:b/>
                          <w:bCs/>
                        </w:rPr>
                        <w:t>To use and share.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6E41F3" w14:textId="404F1409" w:rsidR="00AA5378" w:rsidRDefault="00AA5378" w:rsidP="00E4628D">
      <w:pPr>
        <w:rPr>
          <w:rFonts w:ascii="Century Gothic" w:eastAsiaTheme="minorHAnsi" w:hAnsi="Century Gothic" w:cstheme="minorBidi"/>
          <w:sz w:val="28"/>
        </w:rPr>
      </w:pPr>
    </w:p>
    <w:p w14:paraId="47BBDE49" w14:textId="6DCE7FBC" w:rsidR="00225BB3" w:rsidRDefault="00225BB3" w:rsidP="00E4628D">
      <w:pPr>
        <w:rPr>
          <w:rFonts w:ascii="Century Gothic" w:eastAsiaTheme="minorHAnsi" w:hAnsi="Century Gothic" w:cstheme="minorBidi"/>
          <w:sz w:val="28"/>
        </w:rPr>
      </w:pPr>
    </w:p>
    <w:p w14:paraId="0D4B6CD7" w14:textId="5CEE6248" w:rsidR="00BE0577" w:rsidRPr="006E6EE5" w:rsidRDefault="00AA5378" w:rsidP="00AA5378">
      <w:pPr>
        <w:rPr>
          <w:rFonts w:ascii="Century Gothic" w:eastAsiaTheme="minorHAnsi" w:hAnsi="Century Gothic" w:cstheme="minorBidi"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1D9E11" wp14:editId="7C4E01A2">
                <wp:simplePos x="0" y="0"/>
                <wp:positionH relativeFrom="column">
                  <wp:posOffset>-622300</wp:posOffset>
                </wp:positionH>
                <wp:positionV relativeFrom="paragraph">
                  <wp:posOffset>2249170</wp:posOffset>
                </wp:positionV>
                <wp:extent cx="6858000" cy="3429000"/>
                <wp:effectExtent l="0" t="0" r="19050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429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C7DA4F" w14:textId="723C02BD" w:rsidR="00150636" w:rsidRPr="00B96748" w:rsidRDefault="008D526A" w:rsidP="0015063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B9674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472C4" w:themeColor="accent1"/>
                              </w:rPr>
                              <w:t xml:space="preserve">Keeping in touch with </w:t>
                            </w:r>
                            <w:r w:rsidR="0025148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472C4" w:themeColor="accent1"/>
                              </w:rPr>
                              <w:t>the CSP in Wales?</w:t>
                            </w:r>
                          </w:p>
                          <w:p w14:paraId="1D0CCEAF" w14:textId="50CE435A" w:rsidR="008D526A" w:rsidRDefault="008D526A" w:rsidP="00B9674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96748">
                              <w:rPr>
                                <w:rFonts w:asciiTheme="minorHAnsi" w:hAnsiTheme="minorHAnsi" w:cstheme="minorHAnsi"/>
                              </w:rPr>
                              <w:t xml:space="preserve">Are you following </w:t>
                            </w:r>
                            <w:r w:rsidRPr="00B96748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@CSPWales</w:t>
                            </w:r>
                            <w:r w:rsidRPr="00B96748">
                              <w:rPr>
                                <w:rFonts w:asciiTheme="minorHAnsi" w:hAnsiTheme="minorHAnsi" w:cstheme="minorHAnsi"/>
                              </w:rPr>
                              <w:t xml:space="preserve"> on twitter?</w:t>
                            </w:r>
                          </w:p>
                          <w:p w14:paraId="13FAC298" w14:textId="77777777" w:rsidR="00D553C8" w:rsidRPr="00B96748" w:rsidRDefault="00D553C8" w:rsidP="00B9674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8D469BC" w14:textId="1607EE1B" w:rsidR="004A1F92" w:rsidRPr="00B96748" w:rsidRDefault="008D526A" w:rsidP="00D553C8">
                            <w:pPr>
                              <w:rPr>
                                <w:rFonts w:cstheme="minorHAnsi"/>
                              </w:rPr>
                            </w:pPr>
                            <w:r w:rsidRPr="00B96748">
                              <w:rPr>
                                <w:rFonts w:asciiTheme="minorHAnsi" w:hAnsiTheme="minorHAnsi" w:cstheme="minorHAnsi"/>
                              </w:rPr>
                              <w:t>Are you following the ‘team CSP Wales’ officers on twitter?</w:t>
                            </w:r>
                          </w:p>
                          <w:p w14:paraId="47E92118" w14:textId="77777777" w:rsidR="008D526A" w:rsidRPr="00B96748" w:rsidRDefault="008D526A" w:rsidP="008D526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96748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@CalumCSP</w:t>
                            </w:r>
                            <w:r w:rsidRPr="00B96748">
                              <w:rPr>
                                <w:rFonts w:asciiTheme="minorHAnsi" w:hAnsiTheme="minorHAnsi" w:cstheme="minorHAnsi"/>
                              </w:rPr>
                              <w:t xml:space="preserve"> – Calum Higgins, Public Affairs and Policy Manager for </w:t>
                            </w:r>
                            <w:r w:rsidR="004A1F92" w:rsidRPr="00B96748">
                              <w:rPr>
                                <w:rFonts w:asciiTheme="minorHAnsi" w:hAnsiTheme="minorHAnsi" w:cstheme="minorHAnsi"/>
                              </w:rPr>
                              <w:t>W</w:t>
                            </w:r>
                            <w:r w:rsidRPr="00B96748">
                              <w:rPr>
                                <w:rFonts w:asciiTheme="minorHAnsi" w:hAnsiTheme="minorHAnsi" w:cstheme="minorHAnsi"/>
                              </w:rPr>
                              <w:t>ales</w:t>
                            </w:r>
                          </w:p>
                          <w:p w14:paraId="55A780B7" w14:textId="77777777" w:rsidR="008D526A" w:rsidRPr="00B96748" w:rsidRDefault="008D526A" w:rsidP="008D526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96748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@AdamM_CSP</w:t>
                            </w:r>
                            <w:r w:rsidRPr="00B96748">
                              <w:rPr>
                                <w:rFonts w:asciiTheme="minorHAnsi" w:hAnsiTheme="minorHAnsi" w:cstheme="minorHAnsi"/>
                              </w:rPr>
                              <w:t xml:space="preserve"> – CSP Senior Negotiating Officer for Wales and West Midlands</w:t>
                            </w:r>
                          </w:p>
                          <w:p w14:paraId="1601D502" w14:textId="7DDEFA7D" w:rsidR="008D526A" w:rsidRPr="00B96748" w:rsidRDefault="00251485" w:rsidP="008D526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Vacancy </w:t>
                            </w:r>
                            <w:r w:rsidR="008D526A" w:rsidRPr="00B96748">
                              <w:rPr>
                                <w:rFonts w:asciiTheme="minorHAnsi" w:hAnsiTheme="minorHAnsi" w:cstheme="minorHAnsi"/>
                              </w:rPr>
                              <w:t>– CSP Professional Advisor in Wales</w:t>
                            </w:r>
                          </w:p>
                          <w:p w14:paraId="5F55701D" w14:textId="33AF2038" w:rsidR="008D526A" w:rsidRPr="00B96748" w:rsidRDefault="008D526A" w:rsidP="008D526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96748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@CSPHayley</w:t>
                            </w:r>
                            <w:r w:rsidRPr="00B96748">
                              <w:rPr>
                                <w:rFonts w:asciiTheme="minorHAnsi" w:hAnsiTheme="minorHAnsi" w:cstheme="minorHAnsi"/>
                              </w:rPr>
                              <w:t xml:space="preserve"> – Campaigns and Regional Engagement Officer for Wales</w:t>
                            </w:r>
                          </w:p>
                          <w:p w14:paraId="6BBADFD3" w14:textId="31616BBB" w:rsidR="002B65A6" w:rsidRDefault="002B65A6" w:rsidP="008D526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96748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@JennyFrancis88</w:t>
                            </w:r>
                            <w:r w:rsidRPr="00B96748">
                              <w:rPr>
                                <w:rFonts w:asciiTheme="minorHAnsi" w:hAnsiTheme="minorHAnsi" w:cstheme="minorHAnsi"/>
                              </w:rPr>
                              <w:t xml:space="preserve"> – CSP Administrator in Wales</w:t>
                            </w:r>
                          </w:p>
                          <w:p w14:paraId="016EC260" w14:textId="4DEED934" w:rsidR="00181E36" w:rsidRPr="00B96748" w:rsidRDefault="00181E36" w:rsidP="008D526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9264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@physiospilz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– Alice Spilsbury, ERUS Organising Officer for Wales and West Midlands</w:t>
                            </w:r>
                          </w:p>
                          <w:p w14:paraId="7B2992F1" w14:textId="77777777" w:rsidR="008D526A" w:rsidRPr="00B96748" w:rsidRDefault="008D526A" w:rsidP="008D526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4F719F8" w14:textId="32ED2B96" w:rsidR="004A1F92" w:rsidRDefault="008D526A" w:rsidP="008D526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96748">
                              <w:rPr>
                                <w:rFonts w:asciiTheme="minorHAnsi" w:hAnsiTheme="minorHAnsi" w:cstheme="minorHAnsi"/>
                              </w:rPr>
                              <w:t>Are you signed up to receive regular CSP bulletins?</w:t>
                            </w:r>
                            <w:r w:rsidR="004A1F92" w:rsidRPr="00B96748">
                              <w:rPr>
                                <w:rFonts w:asciiTheme="minorHAnsi" w:hAnsiTheme="minorHAnsi" w:cstheme="minorHAnsi"/>
                              </w:rPr>
                              <w:t xml:space="preserve">  Make sure your details are up to date</w:t>
                            </w:r>
                            <w:r w:rsidR="00253997" w:rsidRPr="00B96748">
                              <w:rPr>
                                <w:rFonts w:asciiTheme="minorHAnsi" w:hAnsiTheme="minorHAnsi" w:cstheme="minorHAnsi"/>
                              </w:rPr>
                              <w:t xml:space="preserve"> on the CSP website</w:t>
                            </w:r>
                            <w:r w:rsidR="004A1F92" w:rsidRPr="00B96748">
                              <w:rPr>
                                <w:rFonts w:asciiTheme="minorHAnsi" w:hAnsiTheme="minorHAnsi" w:cstheme="minorHAnsi"/>
                              </w:rPr>
                              <w:t xml:space="preserve"> and you have signed up to all the i-CSP bulletins you want to receive.  There</w:t>
                            </w:r>
                            <w:r w:rsidR="00253997" w:rsidRPr="00B96748">
                              <w:rPr>
                                <w:rFonts w:asciiTheme="minorHAnsi" w:hAnsiTheme="minorHAnsi" w:cstheme="minorHAnsi"/>
                              </w:rPr>
                              <w:t>’s</w:t>
                            </w:r>
                            <w:r w:rsidR="004A1F92" w:rsidRPr="00B96748">
                              <w:rPr>
                                <w:rFonts w:asciiTheme="minorHAnsi" w:hAnsiTheme="minorHAnsi" w:cstheme="minorHAnsi"/>
                              </w:rPr>
                              <w:t xml:space="preserve"> loads of valuable information and peer support that you can tap into from the CSP and i-</w:t>
                            </w:r>
                            <w:r w:rsidR="002D0A63">
                              <w:rPr>
                                <w:rFonts w:asciiTheme="minorHAnsi" w:hAnsiTheme="minorHAnsi" w:cstheme="minorHAnsi"/>
                              </w:rPr>
                              <w:t>CSP</w:t>
                            </w:r>
                            <w:r w:rsidR="004A1F92" w:rsidRPr="00B96748">
                              <w:rPr>
                                <w:rFonts w:asciiTheme="minorHAnsi" w:hAnsiTheme="minorHAnsi" w:cstheme="minorHAnsi"/>
                              </w:rPr>
                              <w:t xml:space="preserve"> from other members that you link with via networks.  </w:t>
                            </w:r>
                          </w:p>
                          <w:p w14:paraId="0FB28D73" w14:textId="77777777" w:rsidR="00B96748" w:rsidRPr="00B96748" w:rsidRDefault="00B96748" w:rsidP="008D526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FA20465" w14:textId="2492A2C2" w:rsidR="008D526A" w:rsidRPr="00B96748" w:rsidRDefault="004A1F92" w:rsidP="008D526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96748">
                              <w:rPr>
                                <w:rFonts w:asciiTheme="minorHAnsi" w:hAnsiTheme="minorHAnsi" w:cstheme="minorHAnsi"/>
                              </w:rPr>
                              <w:t>Living and working in Wales, you will be part of the Wales network – and you will receive the regular ‘Wales regional bulletin’</w:t>
                            </w:r>
                            <w:r w:rsidR="000C7864" w:rsidRPr="00B96748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658F8EF3" w14:textId="77777777" w:rsidR="004A1F92" w:rsidRPr="006E6EE5" w:rsidRDefault="004A1F92" w:rsidP="008D526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AAC3F43" w14:textId="77777777" w:rsidR="00323D59" w:rsidRDefault="00323D59" w:rsidP="00150636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</w:p>
                          <w:p w14:paraId="3D03E094" w14:textId="77777777" w:rsidR="00323D59" w:rsidRDefault="00323D59" w:rsidP="00150636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</w:p>
                          <w:p w14:paraId="58CB75B1" w14:textId="77777777" w:rsidR="00323D59" w:rsidRDefault="00323D59" w:rsidP="00150636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</w:p>
                          <w:p w14:paraId="106EDEAC" w14:textId="77777777" w:rsidR="00323D59" w:rsidRDefault="00323D59" w:rsidP="00150636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D9E11" id="Text Box 32" o:spid="_x0000_s1039" type="#_x0000_t202" style="position:absolute;margin-left:-49pt;margin-top:177.1pt;width:540pt;height:27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" fillcolor="#e7e6e6 [3214]" strokeweight=".5pt">
                <v:textbox>
                  <w:txbxContent>
                    <w:p w14:paraId="30C7DA4F" w14:textId="723C02BD" w:rsidR="00150636" w:rsidRPr="00B96748" w:rsidRDefault="008D526A" w:rsidP="00150636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4472C4" w:themeColor="accent1"/>
                        </w:rPr>
                      </w:pPr>
                      <w:r w:rsidRPr="00B96748">
                        <w:rPr>
                          <w:rFonts w:asciiTheme="minorHAnsi" w:hAnsiTheme="minorHAnsi" w:cstheme="minorHAnsi"/>
                          <w:b/>
                          <w:bCs/>
                          <w:color w:val="4472C4" w:themeColor="accent1"/>
                        </w:rPr>
                        <w:t xml:space="preserve">Keeping in touch with </w:t>
                      </w:r>
                      <w:r w:rsidR="00251485">
                        <w:rPr>
                          <w:rFonts w:asciiTheme="minorHAnsi" w:hAnsiTheme="minorHAnsi" w:cstheme="minorHAnsi"/>
                          <w:b/>
                          <w:bCs/>
                          <w:color w:val="4472C4" w:themeColor="accent1"/>
                        </w:rPr>
                        <w:t>the CSP in Wales?</w:t>
                      </w:r>
                    </w:p>
                    <w:p w14:paraId="1D0CCEAF" w14:textId="50CE435A" w:rsidR="008D526A" w:rsidRDefault="008D526A" w:rsidP="00B96748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96748">
                        <w:rPr>
                          <w:rFonts w:asciiTheme="minorHAnsi" w:hAnsiTheme="minorHAnsi" w:cstheme="minorHAnsi"/>
                        </w:rPr>
                        <w:t xml:space="preserve">Are you following </w:t>
                      </w:r>
                      <w:r w:rsidRPr="00B96748">
                        <w:rPr>
                          <w:rFonts w:asciiTheme="minorHAnsi" w:hAnsiTheme="minorHAnsi" w:cstheme="minorHAnsi"/>
                          <w:b/>
                          <w:bCs/>
                        </w:rPr>
                        <w:t>@CSPWales</w:t>
                      </w:r>
                      <w:r w:rsidRPr="00B96748">
                        <w:rPr>
                          <w:rFonts w:asciiTheme="minorHAnsi" w:hAnsiTheme="minorHAnsi" w:cstheme="minorHAnsi"/>
                        </w:rPr>
                        <w:t xml:space="preserve"> on twitter?</w:t>
                      </w:r>
                    </w:p>
                    <w:p w14:paraId="13FAC298" w14:textId="77777777" w:rsidR="00D553C8" w:rsidRPr="00B96748" w:rsidRDefault="00D553C8" w:rsidP="00B96748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8D469BC" w14:textId="1607EE1B" w:rsidR="004A1F92" w:rsidRPr="00B96748" w:rsidRDefault="008D526A" w:rsidP="00D553C8">
                      <w:pPr>
                        <w:rPr>
                          <w:rFonts w:cstheme="minorHAnsi"/>
                        </w:rPr>
                      </w:pPr>
                      <w:r w:rsidRPr="00B96748">
                        <w:rPr>
                          <w:rFonts w:asciiTheme="minorHAnsi" w:hAnsiTheme="minorHAnsi" w:cstheme="minorHAnsi"/>
                        </w:rPr>
                        <w:t>Are you following the ‘team CSP Wales’ officers on twitter?</w:t>
                      </w:r>
                    </w:p>
                    <w:p w14:paraId="47E92118" w14:textId="77777777" w:rsidR="008D526A" w:rsidRPr="00B96748" w:rsidRDefault="008D526A" w:rsidP="008D526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96748">
                        <w:rPr>
                          <w:rFonts w:asciiTheme="minorHAnsi" w:hAnsiTheme="minorHAnsi" w:cstheme="minorHAnsi"/>
                          <w:b/>
                          <w:bCs/>
                        </w:rPr>
                        <w:t>@CalumCSP</w:t>
                      </w:r>
                      <w:r w:rsidRPr="00B96748">
                        <w:rPr>
                          <w:rFonts w:asciiTheme="minorHAnsi" w:hAnsiTheme="minorHAnsi" w:cstheme="minorHAnsi"/>
                        </w:rPr>
                        <w:t xml:space="preserve"> – Calum Higgins, Public Affairs and Policy Manager for </w:t>
                      </w:r>
                      <w:r w:rsidR="004A1F92" w:rsidRPr="00B96748">
                        <w:rPr>
                          <w:rFonts w:asciiTheme="minorHAnsi" w:hAnsiTheme="minorHAnsi" w:cstheme="minorHAnsi"/>
                        </w:rPr>
                        <w:t>W</w:t>
                      </w:r>
                      <w:r w:rsidRPr="00B96748">
                        <w:rPr>
                          <w:rFonts w:asciiTheme="minorHAnsi" w:hAnsiTheme="minorHAnsi" w:cstheme="minorHAnsi"/>
                        </w:rPr>
                        <w:t>ales</w:t>
                      </w:r>
                    </w:p>
                    <w:p w14:paraId="55A780B7" w14:textId="77777777" w:rsidR="008D526A" w:rsidRPr="00B96748" w:rsidRDefault="008D526A" w:rsidP="008D526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96748">
                        <w:rPr>
                          <w:rFonts w:asciiTheme="minorHAnsi" w:hAnsiTheme="minorHAnsi" w:cstheme="minorHAnsi"/>
                          <w:b/>
                          <w:bCs/>
                        </w:rPr>
                        <w:t>@AdamM_CSP</w:t>
                      </w:r>
                      <w:r w:rsidRPr="00B96748">
                        <w:rPr>
                          <w:rFonts w:asciiTheme="minorHAnsi" w:hAnsiTheme="minorHAnsi" w:cstheme="minorHAnsi"/>
                        </w:rPr>
                        <w:t xml:space="preserve"> – CSP Senior Negotiating Officer for Wales and West Midlands</w:t>
                      </w:r>
                    </w:p>
                    <w:p w14:paraId="1601D502" w14:textId="7DDEFA7D" w:rsidR="008D526A" w:rsidRPr="00B96748" w:rsidRDefault="00251485" w:rsidP="008D526A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Vacancy </w:t>
                      </w:r>
                      <w:r w:rsidR="008D526A" w:rsidRPr="00B96748">
                        <w:rPr>
                          <w:rFonts w:asciiTheme="minorHAnsi" w:hAnsiTheme="minorHAnsi" w:cstheme="minorHAnsi"/>
                        </w:rPr>
                        <w:t>– CSP Professional Advisor in Wales</w:t>
                      </w:r>
                    </w:p>
                    <w:p w14:paraId="5F55701D" w14:textId="33AF2038" w:rsidR="008D526A" w:rsidRPr="00B96748" w:rsidRDefault="008D526A" w:rsidP="008D526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96748">
                        <w:rPr>
                          <w:rFonts w:asciiTheme="minorHAnsi" w:hAnsiTheme="minorHAnsi" w:cstheme="minorHAnsi"/>
                          <w:b/>
                          <w:bCs/>
                        </w:rPr>
                        <w:t>@CSPHayley</w:t>
                      </w:r>
                      <w:r w:rsidRPr="00B96748">
                        <w:rPr>
                          <w:rFonts w:asciiTheme="minorHAnsi" w:hAnsiTheme="minorHAnsi" w:cstheme="minorHAnsi"/>
                        </w:rPr>
                        <w:t xml:space="preserve"> – Campaigns and Regional Engagement Officer for Wales</w:t>
                      </w:r>
                    </w:p>
                    <w:p w14:paraId="6BBADFD3" w14:textId="31616BBB" w:rsidR="002B65A6" w:rsidRDefault="002B65A6" w:rsidP="008D526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96748">
                        <w:rPr>
                          <w:rFonts w:asciiTheme="minorHAnsi" w:hAnsiTheme="minorHAnsi" w:cstheme="minorHAnsi"/>
                          <w:b/>
                          <w:bCs/>
                        </w:rPr>
                        <w:t>@JennyFrancis88</w:t>
                      </w:r>
                      <w:r w:rsidRPr="00B96748">
                        <w:rPr>
                          <w:rFonts w:asciiTheme="minorHAnsi" w:hAnsiTheme="minorHAnsi" w:cstheme="minorHAnsi"/>
                        </w:rPr>
                        <w:t xml:space="preserve"> – CSP Administrator in Wales</w:t>
                      </w:r>
                    </w:p>
                    <w:p w14:paraId="016EC260" w14:textId="4DEED934" w:rsidR="00181E36" w:rsidRPr="00B96748" w:rsidRDefault="00181E36" w:rsidP="008D526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92642">
                        <w:rPr>
                          <w:rFonts w:asciiTheme="minorHAnsi" w:hAnsiTheme="minorHAnsi" w:cstheme="minorHAnsi"/>
                          <w:b/>
                          <w:bCs/>
                        </w:rPr>
                        <w:t>@physiospilz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– Alice Spilsbury, ERUS Organising Officer for Wales and West Midlands</w:t>
                      </w:r>
                    </w:p>
                    <w:p w14:paraId="7B2992F1" w14:textId="77777777" w:rsidR="008D526A" w:rsidRPr="00B96748" w:rsidRDefault="008D526A" w:rsidP="008D526A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04F719F8" w14:textId="32ED2B96" w:rsidR="004A1F92" w:rsidRDefault="008D526A" w:rsidP="008D526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96748">
                        <w:rPr>
                          <w:rFonts w:asciiTheme="minorHAnsi" w:hAnsiTheme="minorHAnsi" w:cstheme="minorHAnsi"/>
                        </w:rPr>
                        <w:t>Are you signed up to receive regular CSP bulletins?</w:t>
                      </w:r>
                      <w:r w:rsidR="004A1F92" w:rsidRPr="00B96748">
                        <w:rPr>
                          <w:rFonts w:asciiTheme="minorHAnsi" w:hAnsiTheme="minorHAnsi" w:cstheme="minorHAnsi"/>
                        </w:rPr>
                        <w:t xml:space="preserve">  Make sure your details are up to date</w:t>
                      </w:r>
                      <w:r w:rsidR="00253997" w:rsidRPr="00B96748">
                        <w:rPr>
                          <w:rFonts w:asciiTheme="minorHAnsi" w:hAnsiTheme="minorHAnsi" w:cstheme="minorHAnsi"/>
                        </w:rPr>
                        <w:t xml:space="preserve"> on the CSP website</w:t>
                      </w:r>
                      <w:r w:rsidR="004A1F92" w:rsidRPr="00B96748">
                        <w:rPr>
                          <w:rFonts w:asciiTheme="minorHAnsi" w:hAnsiTheme="minorHAnsi" w:cstheme="minorHAnsi"/>
                        </w:rPr>
                        <w:t xml:space="preserve"> and you have signed up to all the i-CSP bulletins you want to receive.  </w:t>
                      </w:r>
                      <w:proofErr w:type="gramStart"/>
                      <w:r w:rsidR="004A1F92" w:rsidRPr="00B96748">
                        <w:rPr>
                          <w:rFonts w:asciiTheme="minorHAnsi" w:hAnsiTheme="minorHAnsi" w:cstheme="minorHAnsi"/>
                        </w:rPr>
                        <w:t>There</w:t>
                      </w:r>
                      <w:r w:rsidR="00253997" w:rsidRPr="00B96748">
                        <w:rPr>
                          <w:rFonts w:asciiTheme="minorHAnsi" w:hAnsiTheme="minorHAnsi" w:cstheme="minorHAnsi"/>
                        </w:rPr>
                        <w:t>’s</w:t>
                      </w:r>
                      <w:proofErr w:type="gramEnd"/>
                      <w:r w:rsidR="004A1F92" w:rsidRPr="00B96748">
                        <w:rPr>
                          <w:rFonts w:asciiTheme="minorHAnsi" w:hAnsiTheme="minorHAnsi" w:cstheme="minorHAnsi"/>
                        </w:rPr>
                        <w:t xml:space="preserve"> loads of valuable information and peer support that you can tap into from the CSP and i-</w:t>
                      </w:r>
                      <w:r w:rsidR="002D0A63">
                        <w:rPr>
                          <w:rFonts w:asciiTheme="minorHAnsi" w:hAnsiTheme="minorHAnsi" w:cstheme="minorHAnsi"/>
                        </w:rPr>
                        <w:t>CSP</w:t>
                      </w:r>
                      <w:r w:rsidR="004A1F92" w:rsidRPr="00B96748">
                        <w:rPr>
                          <w:rFonts w:asciiTheme="minorHAnsi" w:hAnsiTheme="minorHAnsi" w:cstheme="minorHAnsi"/>
                        </w:rPr>
                        <w:t xml:space="preserve"> from other members that you link with via networks.  </w:t>
                      </w:r>
                    </w:p>
                    <w:p w14:paraId="0FB28D73" w14:textId="77777777" w:rsidR="00B96748" w:rsidRPr="00B96748" w:rsidRDefault="00B96748" w:rsidP="008D526A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5FA20465" w14:textId="2492A2C2" w:rsidR="008D526A" w:rsidRPr="00B96748" w:rsidRDefault="004A1F92" w:rsidP="008D526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96748">
                        <w:rPr>
                          <w:rFonts w:asciiTheme="minorHAnsi" w:hAnsiTheme="minorHAnsi" w:cstheme="minorHAnsi"/>
                        </w:rPr>
                        <w:t>Living and working in Wales, you will be part of the Wales network – and you will receive the regular ‘Wales regional bulletin</w:t>
                      </w:r>
                      <w:proofErr w:type="gramStart"/>
                      <w:r w:rsidRPr="00B96748">
                        <w:rPr>
                          <w:rFonts w:asciiTheme="minorHAnsi" w:hAnsiTheme="minorHAnsi" w:cstheme="minorHAnsi"/>
                        </w:rPr>
                        <w:t>’</w:t>
                      </w:r>
                      <w:r w:rsidR="000C7864" w:rsidRPr="00B96748">
                        <w:rPr>
                          <w:rFonts w:asciiTheme="minorHAnsi" w:hAnsiTheme="minorHAnsi" w:cstheme="minorHAnsi"/>
                        </w:rPr>
                        <w:t>.</w:t>
                      </w:r>
                      <w:proofErr w:type="gramEnd"/>
                    </w:p>
                    <w:p w14:paraId="658F8EF3" w14:textId="77777777" w:rsidR="004A1F92" w:rsidRPr="006E6EE5" w:rsidRDefault="004A1F92" w:rsidP="008D526A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7AAC3F43" w14:textId="77777777" w:rsidR="00323D59" w:rsidRDefault="00323D59" w:rsidP="00150636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</w:p>
                    <w:p w14:paraId="3D03E094" w14:textId="77777777" w:rsidR="00323D59" w:rsidRDefault="00323D59" w:rsidP="00150636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</w:p>
                    <w:p w14:paraId="58CB75B1" w14:textId="77777777" w:rsidR="00323D59" w:rsidRDefault="00323D59" w:rsidP="00150636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</w:p>
                    <w:p w14:paraId="106EDEAC" w14:textId="77777777" w:rsidR="00323D59" w:rsidRDefault="00323D59" w:rsidP="00150636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E0577" w:rsidRPr="006E6EE5" w:rsidSect="00591C26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0" w:h="16840"/>
      <w:pgMar w:top="110" w:right="1440" w:bottom="13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550F1" w14:textId="77777777" w:rsidR="003D36CC" w:rsidRDefault="003D36CC" w:rsidP="003B093D">
      <w:r>
        <w:separator/>
      </w:r>
    </w:p>
  </w:endnote>
  <w:endnote w:type="continuationSeparator" w:id="0">
    <w:p w14:paraId="433838D0" w14:textId="77777777" w:rsidR="003D36CC" w:rsidRDefault="003D36CC" w:rsidP="003B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9E867" w14:textId="77777777" w:rsidR="003B093D" w:rsidRDefault="003B0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BE00F" w14:textId="77777777" w:rsidR="003B093D" w:rsidRDefault="003B093D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2E16C0">
      <w:rPr>
        <w:caps/>
        <w:noProof/>
        <w:color w:val="4472C4" w:themeColor="accent1"/>
      </w:rPr>
      <w:t>1</w:t>
    </w:r>
    <w:r>
      <w:rPr>
        <w:caps/>
        <w:noProof/>
        <w:color w:val="4472C4" w:themeColor="accent1"/>
      </w:rPr>
      <w:fldChar w:fldCharType="end"/>
    </w:r>
  </w:p>
  <w:p w14:paraId="1AAF9983" w14:textId="77777777" w:rsidR="003B093D" w:rsidRDefault="003B0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92AFB" w14:textId="77777777" w:rsidR="003B093D" w:rsidRDefault="003B09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4A84B" w14:textId="77777777" w:rsidR="003D36CC" w:rsidRDefault="003D36CC" w:rsidP="003B093D">
      <w:r>
        <w:separator/>
      </w:r>
    </w:p>
  </w:footnote>
  <w:footnote w:type="continuationSeparator" w:id="0">
    <w:p w14:paraId="69530F01" w14:textId="77777777" w:rsidR="003D36CC" w:rsidRDefault="003D36CC" w:rsidP="003B0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83377" w14:textId="77777777" w:rsidR="003B093D" w:rsidRDefault="003B0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C6AA2" w14:textId="77777777" w:rsidR="003B093D" w:rsidRDefault="003B09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526D6" w14:textId="77777777" w:rsidR="003B093D" w:rsidRDefault="003B09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53CE"/>
    <w:multiLevelType w:val="hybridMultilevel"/>
    <w:tmpl w:val="A2C4A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2467B"/>
    <w:multiLevelType w:val="hybridMultilevel"/>
    <w:tmpl w:val="0DEC81AA"/>
    <w:lvl w:ilvl="0" w:tplc="2966A5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403EB"/>
    <w:multiLevelType w:val="hybridMultilevel"/>
    <w:tmpl w:val="1E982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45CD9"/>
    <w:multiLevelType w:val="hybridMultilevel"/>
    <w:tmpl w:val="54969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C20B9"/>
    <w:multiLevelType w:val="hybridMultilevel"/>
    <w:tmpl w:val="0B0E912E"/>
    <w:lvl w:ilvl="0" w:tplc="1C9E5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C4A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6C2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E0A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909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CE5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81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804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2EA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A8F04D4"/>
    <w:multiLevelType w:val="hybridMultilevel"/>
    <w:tmpl w:val="A77A7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B056A"/>
    <w:multiLevelType w:val="hybridMultilevel"/>
    <w:tmpl w:val="A4804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80C60"/>
    <w:multiLevelType w:val="hybridMultilevel"/>
    <w:tmpl w:val="EAA8C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57887"/>
    <w:multiLevelType w:val="hybridMultilevel"/>
    <w:tmpl w:val="32264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01AEB"/>
    <w:multiLevelType w:val="hybridMultilevel"/>
    <w:tmpl w:val="D29AFB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B844E2"/>
    <w:multiLevelType w:val="hybridMultilevel"/>
    <w:tmpl w:val="ACBE9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F0F3F"/>
    <w:multiLevelType w:val="hybridMultilevel"/>
    <w:tmpl w:val="2076B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F6CF5"/>
    <w:multiLevelType w:val="hybridMultilevel"/>
    <w:tmpl w:val="741E3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665485">
    <w:abstractNumId w:val="9"/>
  </w:num>
  <w:num w:numId="2" w16cid:durableId="156657434">
    <w:abstractNumId w:val="6"/>
  </w:num>
  <w:num w:numId="3" w16cid:durableId="1563905417">
    <w:abstractNumId w:val="8"/>
  </w:num>
  <w:num w:numId="4" w16cid:durableId="689571707">
    <w:abstractNumId w:val="10"/>
  </w:num>
  <w:num w:numId="5" w16cid:durableId="231743253">
    <w:abstractNumId w:val="3"/>
  </w:num>
  <w:num w:numId="6" w16cid:durableId="1505709132">
    <w:abstractNumId w:val="4"/>
  </w:num>
  <w:num w:numId="7" w16cid:durableId="1792355889">
    <w:abstractNumId w:val="5"/>
  </w:num>
  <w:num w:numId="8" w16cid:durableId="1870753410">
    <w:abstractNumId w:val="2"/>
  </w:num>
  <w:num w:numId="9" w16cid:durableId="1093093112">
    <w:abstractNumId w:val="11"/>
  </w:num>
  <w:num w:numId="10" w16cid:durableId="1981574824">
    <w:abstractNumId w:val="0"/>
  </w:num>
  <w:num w:numId="11" w16cid:durableId="1357729630">
    <w:abstractNumId w:val="12"/>
  </w:num>
  <w:num w:numId="12" w16cid:durableId="38601081">
    <w:abstractNumId w:val="7"/>
  </w:num>
  <w:num w:numId="13" w16cid:durableId="321003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577"/>
    <w:rsid w:val="00007966"/>
    <w:rsid w:val="00014162"/>
    <w:rsid w:val="00021965"/>
    <w:rsid w:val="000245DB"/>
    <w:rsid w:val="00032544"/>
    <w:rsid w:val="000354F1"/>
    <w:rsid w:val="00056F67"/>
    <w:rsid w:val="0006537B"/>
    <w:rsid w:val="00083AB4"/>
    <w:rsid w:val="00084004"/>
    <w:rsid w:val="000A1DC5"/>
    <w:rsid w:val="000A37A3"/>
    <w:rsid w:val="000A517D"/>
    <w:rsid w:val="000C0845"/>
    <w:rsid w:val="000C7864"/>
    <w:rsid w:val="000D4D0A"/>
    <w:rsid w:val="000D6F63"/>
    <w:rsid w:val="000E345E"/>
    <w:rsid w:val="000F5D23"/>
    <w:rsid w:val="0010451C"/>
    <w:rsid w:val="00113B66"/>
    <w:rsid w:val="001229B0"/>
    <w:rsid w:val="00125077"/>
    <w:rsid w:val="00132171"/>
    <w:rsid w:val="00134DC8"/>
    <w:rsid w:val="00143F28"/>
    <w:rsid w:val="00150636"/>
    <w:rsid w:val="00160B75"/>
    <w:rsid w:val="00161313"/>
    <w:rsid w:val="00166615"/>
    <w:rsid w:val="00181E36"/>
    <w:rsid w:val="001B32E5"/>
    <w:rsid w:val="001B4D0D"/>
    <w:rsid w:val="001C2C7D"/>
    <w:rsid w:val="001C3A99"/>
    <w:rsid w:val="001D0C6F"/>
    <w:rsid w:val="001E5584"/>
    <w:rsid w:val="001F2128"/>
    <w:rsid w:val="002007B3"/>
    <w:rsid w:val="00200A95"/>
    <w:rsid w:val="002062A8"/>
    <w:rsid w:val="00215FD5"/>
    <w:rsid w:val="00225BB3"/>
    <w:rsid w:val="00230456"/>
    <w:rsid w:val="002375E9"/>
    <w:rsid w:val="00251485"/>
    <w:rsid w:val="00253997"/>
    <w:rsid w:val="0026137B"/>
    <w:rsid w:val="00263993"/>
    <w:rsid w:val="00263B1B"/>
    <w:rsid w:val="002645A0"/>
    <w:rsid w:val="0026791A"/>
    <w:rsid w:val="00270BAA"/>
    <w:rsid w:val="00280354"/>
    <w:rsid w:val="00280826"/>
    <w:rsid w:val="00290E93"/>
    <w:rsid w:val="00291271"/>
    <w:rsid w:val="00293650"/>
    <w:rsid w:val="00293B6F"/>
    <w:rsid w:val="002A397C"/>
    <w:rsid w:val="002B47AE"/>
    <w:rsid w:val="002B65A6"/>
    <w:rsid w:val="002B6743"/>
    <w:rsid w:val="002C3825"/>
    <w:rsid w:val="002D0A63"/>
    <w:rsid w:val="002E16C0"/>
    <w:rsid w:val="002E5C0E"/>
    <w:rsid w:val="00300C04"/>
    <w:rsid w:val="00301A33"/>
    <w:rsid w:val="00310A13"/>
    <w:rsid w:val="0031287A"/>
    <w:rsid w:val="00322739"/>
    <w:rsid w:val="00322DAF"/>
    <w:rsid w:val="00323D59"/>
    <w:rsid w:val="00334224"/>
    <w:rsid w:val="00341762"/>
    <w:rsid w:val="003427A8"/>
    <w:rsid w:val="00345044"/>
    <w:rsid w:val="0038081F"/>
    <w:rsid w:val="00385B21"/>
    <w:rsid w:val="0038705C"/>
    <w:rsid w:val="00390850"/>
    <w:rsid w:val="00392316"/>
    <w:rsid w:val="003A3FAB"/>
    <w:rsid w:val="003A7B3B"/>
    <w:rsid w:val="003B093D"/>
    <w:rsid w:val="003B2042"/>
    <w:rsid w:val="003D129B"/>
    <w:rsid w:val="003D36CC"/>
    <w:rsid w:val="003E091D"/>
    <w:rsid w:val="003E54E2"/>
    <w:rsid w:val="003E7D6E"/>
    <w:rsid w:val="0042738F"/>
    <w:rsid w:val="00435B3A"/>
    <w:rsid w:val="004369C3"/>
    <w:rsid w:val="0046613A"/>
    <w:rsid w:val="004751F4"/>
    <w:rsid w:val="00485F44"/>
    <w:rsid w:val="004A1F92"/>
    <w:rsid w:val="004A4673"/>
    <w:rsid w:val="004B15E3"/>
    <w:rsid w:val="004B3E35"/>
    <w:rsid w:val="004C49A8"/>
    <w:rsid w:val="004E28A1"/>
    <w:rsid w:val="004E761F"/>
    <w:rsid w:val="004F40A0"/>
    <w:rsid w:val="004F526F"/>
    <w:rsid w:val="00504023"/>
    <w:rsid w:val="00504962"/>
    <w:rsid w:val="00510B66"/>
    <w:rsid w:val="005111F8"/>
    <w:rsid w:val="00512B8D"/>
    <w:rsid w:val="00523FF5"/>
    <w:rsid w:val="005250AB"/>
    <w:rsid w:val="005313D7"/>
    <w:rsid w:val="00537F51"/>
    <w:rsid w:val="00560F44"/>
    <w:rsid w:val="005640A1"/>
    <w:rsid w:val="00567C9A"/>
    <w:rsid w:val="00580888"/>
    <w:rsid w:val="0058338A"/>
    <w:rsid w:val="00591C26"/>
    <w:rsid w:val="0059643D"/>
    <w:rsid w:val="005A2A49"/>
    <w:rsid w:val="005C3089"/>
    <w:rsid w:val="005E072C"/>
    <w:rsid w:val="005E47E8"/>
    <w:rsid w:val="005F5666"/>
    <w:rsid w:val="006007D2"/>
    <w:rsid w:val="00612034"/>
    <w:rsid w:val="0062199C"/>
    <w:rsid w:val="00622CF0"/>
    <w:rsid w:val="00626E08"/>
    <w:rsid w:val="0063045D"/>
    <w:rsid w:val="00646079"/>
    <w:rsid w:val="00657B8D"/>
    <w:rsid w:val="00664208"/>
    <w:rsid w:val="00670CD1"/>
    <w:rsid w:val="00670F27"/>
    <w:rsid w:val="0067128B"/>
    <w:rsid w:val="006745B4"/>
    <w:rsid w:val="00677217"/>
    <w:rsid w:val="00681C93"/>
    <w:rsid w:val="006873A4"/>
    <w:rsid w:val="006A2501"/>
    <w:rsid w:val="006A7BEB"/>
    <w:rsid w:val="006D27E3"/>
    <w:rsid w:val="006D5878"/>
    <w:rsid w:val="006E38FC"/>
    <w:rsid w:val="006E5D96"/>
    <w:rsid w:val="006E6EE5"/>
    <w:rsid w:val="006F083B"/>
    <w:rsid w:val="006F4AAA"/>
    <w:rsid w:val="007012CA"/>
    <w:rsid w:val="00702C93"/>
    <w:rsid w:val="00721B22"/>
    <w:rsid w:val="007359E5"/>
    <w:rsid w:val="0074019A"/>
    <w:rsid w:val="00744E76"/>
    <w:rsid w:val="00746ED3"/>
    <w:rsid w:val="00747A11"/>
    <w:rsid w:val="00760654"/>
    <w:rsid w:val="007721FE"/>
    <w:rsid w:val="0077474D"/>
    <w:rsid w:val="00781CED"/>
    <w:rsid w:val="007908DB"/>
    <w:rsid w:val="007A4561"/>
    <w:rsid w:val="007A5A56"/>
    <w:rsid w:val="007B3911"/>
    <w:rsid w:val="007B7EF0"/>
    <w:rsid w:val="007C3CD4"/>
    <w:rsid w:val="007D2854"/>
    <w:rsid w:val="007E3A11"/>
    <w:rsid w:val="007E6EB0"/>
    <w:rsid w:val="007F1436"/>
    <w:rsid w:val="007F1638"/>
    <w:rsid w:val="00802DFA"/>
    <w:rsid w:val="00805957"/>
    <w:rsid w:val="00811D4E"/>
    <w:rsid w:val="008141D2"/>
    <w:rsid w:val="00816BA2"/>
    <w:rsid w:val="00820A51"/>
    <w:rsid w:val="008226B4"/>
    <w:rsid w:val="0082759E"/>
    <w:rsid w:val="008308A7"/>
    <w:rsid w:val="00844F41"/>
    <w:rsid w:val="0085737A"/>
    <w:rsid w:val="008600A5"/>
    <w:rsid w:val="0087404D"/>
    <w:rsid w:val="0089350C"/>
    <w:rsid w:val="008A1E32"/>
    <w:rsid w:val="008A289F"/>
    <w:rsid w:val="008C0898"/>
    <w:rsid w:val="008D526A"/>
    <w:rsid w:val="008E3292"/>
    <w:rsid w:val="008E55C6"/>
    <w:rsid w:val="008F12F0"/>
    <w:rsid w:val="008F5835"/>
    <w:rsid w:val="00900D98"/>
    <w:rsid w:val="009061C7"/>
    <w:rsid w:val="00906B4E"/>
    <w:rsid w:val="009120B3"/>
    <w:rsid w:val="0093039C"/>
    <w:rsid w:val="00941CE5"/>
    <w:rsid w:val="00947568"/>
    <w:rsid w:val="0095226B"/>
    <w:rsid w:val="0096325D"/>
    <w:rsid w:val="00974D98"/>
    <w:rsid w:val="00976AAF"/>
    <w:rsid w:val="00976FFA"/>
    <w:rsid w:val="009826B6"/>
    <w:rsid w:val="00983A49"/>
    <w:rsid w:val="00995945"/>
    <w:rsid w:val="009A2EA5"/>
    <w:rsid w:val="009A45EF"/>
    <w:rsid w:val="009C2290"/>
    <w:rsid w:val="009C247D"/>
    <w:rsid w:val="009C72C0"/>
    <w:rsid w:val="009E5CD6"/>
    <w:rsid w:val="00A06AEE"/>
    <w:rsid w:val="00A073AF"/>
    <w:rsid w:val="00A10D76"/>
    <w:rsid w:val="00A2065D"/>
    <w:rsid w:val="00A21873"/>
    <w:rsid w:val="00A2279C"/>
    <w:rsid w:val="00A32464"/>
    <w:rsid w:val="00A3783B"/>
    <w:rsid w:val="00A37D8E"/>
    <w:rsid w:val="00A60261"/>
    <w:rsid w:val="00A61A0B"/>
    <w:rsid w:val="00A64D10"/>
    <w:rsid w:val="00A72547"/>
    <w:rsid w:val="00A7397E"/>
    <w:rsid w:val="00A918AA"/>
    <w:rsid w:val="00A96498"/>
    <w:rsid w:val="00A96DD5"/>
    <w:rsid w:val="00AA5378"/>
    <w:rsid w:val="00AA6297"/>
    <w:rsid w:val="00AB39A3"/>
    <w:rsid w:val="00AC5363"/>
    <w:rsid w:val="00AD76D7"/>
    <w:rsid w:val="00AF16D4"/>
    <w:rsid w:val="00B1222D"/>
    <w:rsid w:val="00B15265"/>
    <w:rsid w:val="00B25DC0"/>
    <w:rsid w:val="00B33914"/>
    <w:rsid w:val="00B53364"/>
    <w:rsid w:val="00B53725"/>
    <w:rsid w:val="00B711FC"/>
    <w:rsid w:val="00B7493E"/>
    <w:rsid w:val="00B82B9C"/>
    <w:rsid w:val="00B94EBA"/>
    <w:rsid w:val="00B95387"/>
    <w:rsid w:val="00B96748"/>
    <w:rsid w:val="00BA633F"/>
    <w:rsid w:val="00BB1A16"/>
    <w:rsid w:val="00BC2484"/>
    <w:rsid w:val="00BD2D19"/>
    <w:rsid w:val="00BD6A2F"/>
    <w:rsid w:val="00BD7F40"/>
    <w:rsid w:val="00BE0577"/>
    <w:rsid w:val="00BE27EA"/>
    <w:rsid w:val="00C17A6F"/>
    <w:rsid w:val="00C22C73"/>
    <w:rsid w:val="00C35283"/>
    <w:rsid w:val="00C4444C"/>
    <w:rsid w:val="00C50C84"/>
    <w:rsid w:val="00C53855"/>
    <w:rsid w:val="00C642B2"/>
    <w:rsid w:val="00C66391"/>
    <w:rsid w:val="00C9280F"/>
    <w:rsid w:val="00C92A9A"/>
    <w:rsid w:val="00CB6542"/>
    <w:rsid w:val="00CB7BD6"/>
    <w:rsid w:val="00CC00AF"/>
    <w:rsid w:val="00CC71F8"/>
    <w:rsid w:val="00CD11F1"/>
    <w:rsid w:val="00CD4CE0"/>
    <w:rsid w:val="00CE19D0"/>
    <w:rsid w:val="00CE34A9"/>
    <w:rsid w:val="00CF7BEA"/>
    <w:rsid w:val="00D00671"/>
    <w:rsid w:val="00D02910"/>
    <w:rsid w:val="00D17835"/>
    <w:rsid w:val="00D2235C"/>
    <w:rsid w:val="00D32CA0"/>
    <w:rsid w:val="00D4416D"/>
    <w:rsid w:val="00D44B61"/>
    <w:rsid w:val="00D553C8"/>
    <w:rsid w:val="00D57352"/>
    <w:rsid w:val="00D62B3B"/>
    <w:rsid w:val="00D70C55"/>
    <w:rsid w:val="00D734F8"/>
    <w:rsid w:val="00D85404"/>
    <w:rsid w:val="00D92F7E"/>
    <w:rsid w:val="00DA03E9"/>
    <w:rsid w:val="00DA2971"/>
    <w:rsid w:val="00DB55F3"/>
    <w:rsid w:val="00DC02B0"/>
    <w:rsid w:val="00DC2D28"/>
    <w:rsid w:val="00DE12FB"/>
    <w:rsid w:val="00DE7596"/>
    <w:rsid w:val="00DF6F82"/>
    <w:rsid w:val="00E01307"/>
    <w:rsid w:val="00E0475C"/>
    <w:rsid w:val="00E04A10"/>
    <w:rsid w:val="00E05021"/>
    <w:rsid w:val="00E31287"/>
    <w:rsid w:val="00E36957"/>
    <w:rsid w:val="00E3744C"/>
    <w:rsid w:val="00E42425"/>
    <w:rsid w:val="00E4628D"/>
    <w:rsid w:val="00E53A93"/>
    <w:rsid w:val="00E5674C"/>
    <w:rsid w:val="00E80667"/>
    <w:rsid w:val="00E816E8"/>
    <w:rsid w:val="00E93D32"/>
    <w:rsid w:val="00EB55B1"/>
    <w:rsid w:val="00ED72DE"/>
    <w:rsid w:val="00EE5479"/>
    <w:rsid w:val="00EF22A3"/>
    <w:rsid w:val="00EF628B"/>
    <w:rsid w:val="00F0297B"/>
    <w:rsid w:val="00F037DC"/>
    <w:rsid w:val="00F04A61"/>
    <w:rsid w:val="00F04FA5"/>
    <w:rsid w:val="00F17EC0"/>
    <w:rsid w:val="00F22E4A"/>
    <w:rsid w:val="00F34934"/>
    <w:rsid w:val="00F36056"/>
    <w:rsid w:val="00F40809"/>
    <w:rsid w:val="00F43FE7"/>
    <w:rsid w:val="00F445DC"/>
    <w:rsid w:val="00F47613"/>
    <w:rsid w:val="00F54536"/>
    <w:rsid w:val="00F745FF"/>
    <w:rsid w:val="00F80D30"/>
    <w:rsid w:val="00F87CC8"/>
    <w:rsid w:val="00F92642"/>
    <w:rsid w:val="00F9738B"/>
    <w:rsid w:val="00FA0060"/>
    <w:rsid w:val="00FA02A0"/>
    <w:rsid w:val="00FC2920"/>
    <w:rsid w:val="00FD0EDE"/>
    <w:rsid w:val="00FF081C"/>
    <w:rsid w:val="00FF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4D427"/>
  <w15:chartTrackingRefBased/>
  <w15:docId w15:val="{9408BB6B-C282-D244-8C1B-FB53FBCB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F4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3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03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03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03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303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0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039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039C"/>
    <w:rPr>
      <w:i/>
      <w:iCs/>
      <w:color w:val="4472C4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9303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F037D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37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37D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F2128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873A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6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654"/>
    <w:rPr>
      <w:rFonts w:ascii="Segoe UI" w:eastAsia="Times New Roman" w:hAnsi="Segoe UI" w:cs="Segoe UI"/>
      <w:sz w:val="18"/>
      <w:szCs w:val="1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D72D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05957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80595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B09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93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B09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93D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C7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19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3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7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0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esignability.org.uk/meet-wizzybug/" TargetMode="External"/><Relationship Id="rId18" Type="http://schemas.openxmlformats.org/officeDocument/2006/relationships/hyperlink" Target="https://www.csp.org.uk/publications/concurrent-subsequent-treatment-advice-physiotherapists-working-nhs-private-sectors" TargetMode="External"/><Relationship Id="rId26" Type="http://schemas.openxmlformats.org/officeDocument/2006/relationships/hyperlink" Target="https://www.csp.org.uk/workplace/pay-and-conditions/nhs-pay-proposals" TargetMode="External"/><Relationship Id="rId39" Type="http://schemas.openxmlformats.org/officeDocument/2006/relationships/hyperlink" Target="https://www.csp.org.uk/networks/associates-support-workers/thinking-differently-about-support-workers" TargetMode="External"/><Relationship Id="rId21" Type="http://schemas.openxmlformats.org/officeDocument/2006/relationships/hyperlink" Target="https://www.csp.org.uk/publications/concurrent-subsequent-treatment-advice-physiotherapists-working-nhs-private-sectors" TargetMode="External"/><Relationship Id="rId34" Type="http://schemas.openxmlformats.org/officeDocument/2006/relationships/hyperlink" Target="mailto:non.griffiths2@wales.nhs.uk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sp.org.uk/professional-clinical/digital-physiotherapy/physiotherapy-health-informatics-strategy" TargetMode="External"/><Relationship Id="rId29" Type="http://schemas.openxmlformats.org/officeDocument/2006/relationships/hyperlink" Target="mailto:francisj@csp.org.uk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www.csp.org.uk/conference" TargetMode="External"/><Relationship Id="rId32" Type="http://schemas.openxmlformats.org/officeDocument/2006/relationships/hyperlink" Target="https://www.csp.org.uk/professional-clinical/professional-guidance/fitness-work/fit-notes" TargetMode="External"/><Relationship Id="rId37" Type="http://schemas.openxmlformats.org/officeDocument/2006/relationships/hyperlink" Target="https://www.csp.org.uk/system/files/documents/2022-12/csp_welsh_board_-_whos_who_2022_2.pdf" TargetMode="External"/><Relationship Id="rId40" Type="http://schemas.openxmlformats.org/officeDocument/2006/relationships/hyperlink" Target="https://www.csp.org.uk/networks/associates-support-workers" TargetMode="External"/><Relationship Id="rId45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gov.wales/sites/default/files/publications/2023-01/national-workforce-implementation-plan.pdf" TargetMode="External"/><Relationship Id="rId23" Type="http://schemas.openxmlformats.org/officeDocument/2006/relationships/hyperlink" Target="https://www.csp.org.uk/networks/nations-regions/wales" TargetMode="External"/><Relationship Id="rId28" Type="http://schemas.openxmlformats.org/officeDocument/2006/relationships/hyperlink" Target="mailto:francisj@csp.org.uk" TargetMode="External"/><Relationship Id="rId36" Type="http://schemas.openxmlformats.org/officeDocument/2006/relationships/hyperlink" Target="https://www.csp.org.uk/system/files/documents/2022-12/csp_welsh_board_-_whos_who_2022_2.pdf" TargetMode="Externa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csp.org.uk/professional-clinical/digital-physiotherapy/physiotherapy-health-informatics-strategy" TargetMode="External"/><Relationship Id="rId31" Type="http://schemas.openxmlformats.org/officeDocument/2006/relationships/hyperlink" Target="https://www.csp.org.uk/join-csp" TargetMode="External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wales/sites/default/files/publications/2023-01/national-workforce-implementation-plan.pdf" TargetMode="External"/><Relationship Id="rId22" Type="http://schemas.openxmlformats.org/officeDocument/2006/relationships/hyperlink" Target="https://www.csp.org.uk/conference" TargetMode="External"/><Relationship Id="rId27" Type="http://schemas.openxmlformats.org/officeDocument/2006/relationships/hyperlink" Target="https://www.csp.org.uk/workplace/pay-and-conditions/nhs-pay-proposals" TargetMode="External"/><Relationship Id="rId30" Type="http://schemas.openxmlformats.org/officeDocument/2006/relationships/hyperlink" Target="https://www.csp.org.uk/join-csp" TargetMode="External"/><Relationship Id="rId35" Type="http://schemas.openxmlformats.org/officeDocument/2006/relationships/hyperlink" Target="mailto:non.griffiths2@wales.nhs.uk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https://www.csp.org.uk/campaigns-influencing/shaping-healthcare/supporting-development-clinical-exercise-physiologist-faqs" TargetMode="External"/><Relationship Id="rId25" Type="http://schemas.openxmlformats.org/officeDocument/2006/relationships/hyperlink" Target="https://www.csp.org.uk/networks/nations-regions/wales" TargetMode="External"/><Relationship Id="rId33" Type="http://schemas.openxmlformats.org/officeDocument/2006/relationships/hyperlink" Target="https://www.csp.org.uk/professional-clinical/professional-guidance/fitness-work/fit-notes" TargetMode="External"/><Relationship Id="rId38" Type="http://schemas.openxmlformats.org/officeDocument/2006/relationships/hyperlink" Target="https://www.csp.org.uk/networks/associates-support-workers" TargetMode="External"/><Relationship Id="rId46" Type="http://schemas.openxmlformats.org/officeDocument/2006/relationships/header" Target="header3.xml"/><Relationship Id="rId20" Type="http://schemas.openxmlformats.org/officeDocument/2006/relationships/hyperlink" Target="https://www.csp.org.uk/campaigns-influencing/shaping-healthcare/supporting-development-clinical-exercise-physiologist-faqs" TargetMode="External"/><Relationship Id="rId41" Type="http://schemas.openxmlformats.org/officeDocument/2006/relationships/hyperlink" Target="https://www.csp.org.uk/networks/associates-support-workers/thinking-differently-about-support-worker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4C8659E078B4EAB904181074F7621" ma:contentTypeVersion="13" ma:contentTypeDescription="Create a new document." ma:contentTypeScope="" ma:versionID="4aece8a72856685498e4647240352fbb">
  <xsd:schema xmlns:xsd="http://www.w3.org/2001/XMLSchema" xmlns:xs="http://www.w3.org/2001/XMLSchema" xmlns:p="http://schemas.microsoft.com/office/2006/metadata/properties" xmlns:ns3="0140e159-9494-40db-8916-f3367a25564a" xmlns:ns4="3ad2ce16-0583-4bc5-9568-18f01085e65e" targetNamespace="http://schemas.microsoft.com/office/2006/metadata/properties" ma:root="true" ma:fieldsID="a669aca0469a20457a508c4b23f4f22e" ns3:_="" ns4:_="">
    <xsd:import namespace="0140e159-9494-40db-8916-f3367a25564a"/>
    <xsd:import namespace="3ad2ce16-0583-4bc5-9568-18f01085e65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0e159-9494-40db-8916-f3367a2556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2ce16-0583-4bc5-9568-18f01085e6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86E552-32C4-46BF-A6F6-FD4B1195F0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169F5C-8D9C-4354-B9C1-2AF5669E7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40e159-9494-40db-8916-f3367a25564a"/>
    <ds:schemaRef ds:uri="3ad2ce16-0583-4bc5-9568-18f01085e6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D3CECF-28EE-4D10-AABB-5DAC30FEE7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2592FD-E93D-4C50-9FEA-2B16E88F0375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3ad2ce16-0583-4bc5-9568-18f01085e65e"/>
    <ds:schemaRef ds:uri="http://schemas.microsoft.com/office/2006/metadata/properties"/>
    <ds:schemaRef ds:uri="0140e159-9494-40db-8916-f3367a25564a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Indeg Jameson</dc:creator>
  <cp:keywords/>
  <dc:description/>
  <cp:lastModifiedBy>Jenny Francis</cp:lastModifiedBy>
  <cp:revision>3</cp:revision>
  <cp:lastPrinted>2019-08-27T09:51:00Z</cp:lastPrinted>
  <dcterms:created xsi:type="dcterms:W3CDTF">2023-03-29T11:04:00Z</dcterms:created>
  <dcterms:modified xsi:type="dcterms:W3CDTF">2023-03-29T11:05:00Z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0x0101000454C8659E078B4EAB904181074F7621</vt:lpwstr>
  </property>
</Properties>
</file>